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36" w:rsidRDefault="00E00036" w:rsidP="00E00036">
      <w:pPr>
        <w:jc w:val="center"/>
        <w:rPr>
          <w:b/>
          <w:szCs w:val="28"/>
        </w:rPr>
      </w:pPr>
      <w:r>
        <w:rPr>
          <w:b/>
          <w:szCs w:val="28"/>
        </w:rPr>
        <w:t>ХАНТЫ-МАНСИЙСКИЙ АВТОНОМНЫЙ ОКРУГ - ЮГРА</w:t>
      </w:r>
    </w:p>
    <w:p w:rsidR="00E00036" w:rsidRDefault="00E00036" w:rsidP="00E00036">
      <w:pPr>
        <w:pStyle w:val="1"/>
        <w:jc w:val="center"/>
        <w:rPr>
          <w:b/>
          <w:sz w:val="28"/>
          <w:szCs w:val="28"/>
        </w:rPr>
      </w:pPr>
      <w:r>
        <w:rPr>
          <w:b/>
          <w:sz w:val="28"/>
          <w:szCs w:val="28"/>
        </w:rPr>
        <w:t>ТЮМЕНСКАЯ ОБЛАСТЬ</w:t>
      </w:r>
    </w:p>
    <w:p w:rsidR="00E00036" w:rsidRDefault="00E00036" w:rsidP="00E00036">
      <w:pPr>
        <w:jc w:val="center"/>
        <w:rPr>
          <w:b/>
          <w:szCs w:val="28"/>
        </w:rPr>
      </w:pPr>
      <w:r>
        <w:rPr>
          <w:b/>
          <w:szCs w:val="28"/>
        </w:rPr>
        <w:t>ХАНТЫ-МАНСИЙСКИЙ РАЙОН</w:t>
      </w:r>
    </w:p>
    <w:p w:rsidR="00E00036" w:rsidRDefault="00E00036" w:rsidP="00E00036">
      <w:pPr>
        <w:pStyle w:val="1"/>
        <w:rPr>
          <w:b/>
          <w:sz w:val="28"/>
          <w:szCs w:val="28"/>
        </w:rPr>
      </w:pPr>
    </w:p>
    <w:p w:rsidR="00E00036" w:rsidRDefault="00E00036" w:rsidP="00E00036">
      <w:pPr>
        <w:pStyle w:val="1"/>
        <w:tabs>
          <w:tab w:val="left" w:pos="2850"/>
          <w:tab w:val="center" w:pos="4678"/>
        </w:tabs>
        <w:rPr>
          <w:b/>
          <w:sz w:val="28"/>
          <w:szCs w:val="28"/>
        </w:rPr>
      </w:pPr>
      <w:r>
        <w:rPr>
          <w:b/>
          <w:sz w:val="28"/>
          <w:szCs w:val="28"/>
        </w:rPr>
        <w:tab/>
      </w:r>
      <w:r>
        <w:rPr>
          <w:b/>
          <w:sz w:val="28"/>
          <w:szCs w:val="28"/>
        </w:rPr>
        <w:tab/>
        <w:t>Д У М А</w:t>
      </w:r>
    </w:p>
    <w:p w:rsidR="00E00036" w:rsidRDefault="00E00036" w:rsidP="00E00036">
      <w:pPr>
        <w:tabs>
          <w:tab w:val="left" w:pos="6602"/>
        </w:tabs>
        <w:rPr>
          <w:szCs w:val="28"/>
        </w:rPr>
      </w:pPr>
      <w:r>
        <w:rPr>
          <w:szCs w:val="28"/>
        </w:rPr>
        <w:tab/>
      </w:r>
    </w:p>
    <w:p w:rsidR="00E00036" w:rsidRDefault="00E00036" w:rsidP="00E00036">
      <w:pPr>
        <w:jc w:val="center"/>
        <w:rPr>
          <w:b/>
          <w:szCs w:val="28"/>
        </w:rPr>
      </w:pPr>
      <w:proofErr w:type="gramStart"/>
      <w:r>
        <w:rPr>
          <w:b/>
          <w:szCs w:val="28"/>
        </w:rPr>
        <w:t>Р</w:t>
      </w:r>
      <w:proofErr w:type="gramEnd"/>
      <w:r>
        <w:rPr>
          <w:b/>
          <w:szCs w:val="28"/>
        </w:rPr>
        <w:t xml:space="preserve"> Е Ш Е Н И Е</w:t>
      </w:r>
    </w:p>
    <w:p w:rsidR="00E00036" w:rsidRDefault="00E00036" w:rsidP="00E00036">
      <w:pPr>
        <w:ind w:firstLine="720"/>
        <w:jc w:val="center"/>
        <w:rPr>
          <w:b/>
          <w:szCs w:val="28"/>
        </w:rPr>
      </w:pPr>
    </w:p>
    <w:p w:rsidR="00E00036" w:rsidRPr="00363729" w:rsidRDefault="00363729" w:rsidP="00E00036">
      <w:pPr>
        <w:rPr>
          <w:szCs w:val="28"/>
        </w:rPr>
      </w:pPr>
      <w:r w:rsidRPr="00363729">
        <w:rPr>
          <w:szCs w:val="28"/>
        </w:rPr>
        <w:t>22.10.2010</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 576</w:t>
      </w:r>
    </w:p>
    <w:p w:rsidR="00E00036" w:rsidRDefault="00E00036" w:rsidP="00E00036">
      <w:pPr>
        <w:pStyle w:val="ConsTitle"/>
        <w:widowControl/>
        <w:ind w:right="5575"/>
        <w:jc w:val="both"/>
        <w:rPr>
          <w:rFonts w:ascii="Times New Roman" w:hAnsi="Times New Roman" w:cs="Times New Roman"/>
          <w:b w:val="0"/>
          <w:sz w:val="28"/>
          <w:szCs w:val="28"/>
        </w:rPr>
      </w:pPr>
    </w:p>
    <w:p w:rsidR="00E00036" w:rsidRDefault="00E00036" w:rsidP="00E00036">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w:t>
      </w:r>
    </w:p>
    <w:p w:rsidR="00E00036" w:rsidRDefault="00E00036" w:rsidP="00E00036">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дополнений в Устав </w:t>
      </w:r>
    </w:p>
    <w:p w:rsidR="00E00036" w:rsidRDefault="00E00036" w:rsidP="00E00036">
      <w:pPr>
        <w:pStyle w:val="ConsNonformat"/>
        <w:widowControl/>
        <w:jc w:val="both"/>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E00036" w:rsidRDefault="00E00036" w:rsidP="00E00036">
      <w:pPr>
        <w:pStyle w:val="ConsNonformat"/>
        <w:widowControl/>
        <w:jc w:val="both"/>
        <w:rPr>
          <w:rFonts w:ascii="Times New Roman" w:hAnsi="Times New Roman" w:cs="Times New Roman"/>
          <w:sz w:val="28"/>
          <w:szCs w:val="28"/>
        </w:rPr>
      </w:pPr>
    </w:p>
    <w:p w:rsidR="00E00036" w:rsidRDefault="00E00036" w:rsidP="00E00036">
      <w:pPr>
        <w:pStyle w:val="ConsNonformat"/>
        <w:widowControl/>
        <w:jc w:val="both"/>
        <w:rPr>
          <w:rFonts w:ascii="Times New Roman" w:hAnsi="Times New Roman" w:cs="Times New Roman"/>
          <w:sz w:val="28"/>
          <w:szCs w:val="28"/>
        </w:rPr>
      </w:pPr>
      <w:r>
        <w:rPr>
          <w:rFonts w:ascii="Times New Roman" w:hAnsi="Times New Roman" w:cs="Times New Roman"/>
          <w:sz w:val="28"/>
          <w:szCs w:val="28"/>
        </w:rPr>
        <w:tab/>
        <w:t xml:space="preserve">В целях </w:t>
      </w:r>
      <w:r w:rsidR="00B76F72">
        <w:rPr>
          <w:rFonts w:ascii="Times New Roman" w:hAnsi="Times New Roman" w:cs="Times New Roman"/>
          <w:sz w:val="28"/>
          <w:szCs w:val="28"/>
        </w:rPr>
        <w:t>повышения эффективности деятельности органов местного самоуправления</w:t>
      </w:r>
      <w:r>
        <w:rPr>
          <w:rFonts w:ascii="Times New Roman" w:hAnsi="Times New Roman" w:cs="Times New Roman"/>
          <w:sz w:val="28"/>
          <w:szCs w:val="28"/>
        </w:rPr>
        <w:t>, на основании ст. 44 Федерального закона</w:t>
      </w:r>
      <w:r w:rsidR="00363729">
        <w:rPr>
          <w:rFonts w:ascii="Times New Roman" w:hAnsi="Times New Roman" w:cs="Times New Roman"/>
          <w:sz w:val="28"/>
          <w:szCs w:val="28"/>
        </w:rPr>
        <w:t xml:space="preserve"> </w:t>
      </w:r>
      <w:r>
        <w:rPr>
          <w:rFonts w:ascii="Times New Roman" w:hAnsi="Times New Roman" w:cs="Times New Roman"/>
          <w:sz w:val="28"/>
          <w:szCs w:val="28"/>
        </w:rPr>
        <w:t>№ 131-ФЗ</w:t>
      </w:r>
      <w:r w:rsidR="00363729">
        <w:rPr>
          <w:rFonts w:ascii="Times New Roman" w:hAnsi="Times New Roman" w:cs="Times New Roman"/>
          <w:sz w:val="28"/>
          <w:szCs w:val="28"/>
        </w:rPr>
        <w:t xml:space="preserve">             от </w:t>
      </w:r>
      <w:r>
        <w:rPr>
          <w:rFonts w:ascii="Times New Roman" w:hAnsi="Times New Roman" w:cs="Times New Roman"/>
          <w:sz w:val="28"/>
          <w:szCs w:val="28"/>
        </w:rPr>
        <w:t>0</w:t>
      </w:r>
      <w:r w:rsidR="00363729">
        <w:rPr>
          <w:rFonts w:ascii="Times New Roman" w:hAnsi="Times New Roman" w:cs="Times New Roman"/>
          <w:sz w:val="28"/>
          <w:szCs w:val="28"/>
        </w:rPr>
        <w:t>6</w:t>
      </w:r>
      <w:r>
        <w:rPr>
          <w:rFonts w:ascii="Times New Roman" w:hAnsi="Times New Roman" w:cs="Times New Roman"/>
          <w:sz w:val="28"/>
          <w:szCs w:val="28"/>
        </w:rPr>
        <w:t xml:space="preserve"> октября 2003 года «Об общих принципах организации местного самоуправления в Российской Федерации», с</w:t>
      </w:r>
      <w:r w:rsidR="00937AB2">
        <w:rPr>
          <w:rFonts w:ascii="Times New Roman" w:hAnsi="Times New Roman" w:cs="Times New Roman"/>
          <w:sz w:val="28"/>
          <w:szCs w:val="28"/>
        </w:rPr>
        <w:t>т. 51 У</w:t>
      </w:r>
      <w:r>
        <w:rPr>
          <w:rFonts w:ascii="Times New Roman" w:hAnsi="Times New Roman" w:cs="Times New Roman"/>
          <w:sz w:val="28"/>
          <w:szCs w:val="28"/>
        </w:rPr>
        <w:t>става Ханты-Мансийского района,</w:t>
      </w:r>
      <w:r w:rsidR="00161721">
        <w:rPr>
          <w:rFonts w:ascii="Times New Roman" w:hAnsi="Times New Roman" w:cs="Times New Roman"/>
          <w:sz w:val="28"/>
          <w:szCs w:val="28"/>
        </w:rPr>
        <w:t xml:space="preserve"> учитывая результаты публичных слушаний</w:t>
      </w:r>
      <w:r w:rsidR="00964FF4">
        <w:rPr>
          <w:rFonts w:ascii="Times New Roman" w:hAnsi="Times New Roman" w:cs="Times New Roman"/>
          <w:sz w:val="28"/>
          <w:szCs w:val="28"/>
        </w:rPr>
        <w:t>,</w:t>
      </w:r>
    </w:p>
    <w:p w:rsidR="00E00036" w:rsidRDefault="00E00036" w:rsidP="00E00036">
      <w:pPr>
        <w:pStyle w:val="ConsNormal"/>
        <w:widowControl/>
        <w:jc w:val="both"/>
        <w:rPr>
          <w:rFonts w:ascii="Times New Roman" w:hAnsi="Times New Roman" w:cs="Times New Roman"/>
          <w:sz w:val="28"/>
          <w:szCs w:val="28"/>
        </w:rPr>
      </w:pPr>
    </w:p>
    <w:p w:rsidR="00E00036" w:rsidRDefault="00E00036" w:rsidP="00E00036">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Дума Ханты-Мансийского района</w:t>
      </w:r>
    </w:p>
    <w:p w:rsidR="00E00036" w:rsidRDefault="00E00036" w:rsidP="00E00036">
      <w:pPr>
        <w:pStyle w:val="ConsNormal"/>
        <w:widowControl/>
        <w:jc w:val="both"/>
        <w:rPr>
          <w:rFonts w:ascii="Times New Roman" w:hAnsi="Times New Roman" w:cs="Times New Roman"/>
          <w:sz w:val="28"/>
          <w:szCs w:val="28"/>
        </w:rPr>
      </w:pPr>
    </w:p>
    <w:p w:rsidR="00E00036" w:rsidRDefault="00E00036" w:rsidP="00E00036">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РЕШИЛА:</w:t>
      </w:r>
    </w:p>
    <w:p w:rsidR="00E00036" w:rsidRDefault="00E00036" w:rsidP="00E00036">
      <w:pPr>
        <w:pStyle w:val="ConsNormal"/>
        <w:widowControl/>
        <w:jc w:val="both"/>
        <w:rPr>
          <w:rFonts w:ascii="Times New Roman" w:hAnsi="Times New Roman" w:cs="Times New Roman"/>
          <w:sz w:val="28"/>
          <w:szCs w:val="28"/>
        </w:rPr>
      </w:pPr>
    </w:p>
    <w:p w:rsidR="00E00036" w:rsidRDefault="00E00036" w:rsidP="009D0F85">
      <w:pPr>
        <w:pStyle w:val="ConsNormal"/>
        <w:widowControl/>
        <w:numPr>
          <w:ilvl w:val="0"/>
          <w:numId w:val="2"/>
        </w:numPr>
        <w:ind w:left="0" w:firstLine="708"/>
        <w:jc w:val="both"/>
        <w:rPr>
          <w:rFonts w:ascii="Times New Roman" w:hAnsi="Times New Roman" w:cs="Times New Roman"/>
          <w:sz w:val="28"/>
          <w:szCs w:val="28"/>
        </w:rPr>
      </w:pPr>
      <w:r>
        <w:rPr>
          <w:rFonts w:ascii="Times New Roman" w:hAnsi="Times New Roman" w:cs="Times New Roman"/>
          <w:sz w:val="28"/>
          <w:szCs w:val="28"/>
        </w:rPr>
        <w:t>Внести в Устав Ханты-Мансийского района изменения и дополнения согласно приложению</w:t>
      </w:r>
      <w:r w:rsidR="00D84F23">
        <w:rPr>
          <w:rFonts w:ascii="Times New Roman" w:hAnsi="Times New Roman" w:cs="Times New Roman"/>
          <w:sz w:val="28"/>
          <w:szCs w:val="28"/>
        </w:rPr>
        <w:t xml:space="preserve"> 1</w:t>
      </w:r>
      <w:r>
        <w:rPr>
          <w:rFonts w:ascii="Times New Roman" w:hAnsi="Times New Roman" w:cs="Times New Roman"/>
          <w:sz w:val="28"/>
          <w:szCs w:val="28"/>
        </w:rPr>
        <w:t xml:space="preserve"> к настоящему решению.</w:t>
      </w:r>
    </w:p>
    <w:p w:rsidR="00D84F23" w:rsidRDefault="00D84F23" w:rsidP="009D0F85">
      <w:pPr>
        <w:pStyle w:val="ConsNormal"/>
        <w:widowControl/>
        <w:numPr>
          <w:ilvl w:val="0"/>
          <w:numId w:val="2"/>
        </w:numPr>
        <w:ind w:left="0" w:firstLine="708"/>
        <w:jc w:val="both"/>
        <w:rPr>
          <w:rFonts w:ascii="Times New Roman" w:hAnsi="Times New Roman" w:cs="Times New Roman"/>
          <w:sz w:val="28"/>
          <w:szCs w:val="28"/>
        </w:rPr>
      </w:pPr>
      <w:r>
        <w:rPr>
          <w:rFonts w:ascii="Times New Roman" w:hAnsi="Times New Roman" w:cs="Times New Roman"/>
          <w:sz w:val="28"/>
          <w:szCs w:val="28"/>
        </w:rPr>
        <w:t>Утвердить порядок применения изменений и дополнений в Устав Ханты-Мансийского района на переходный период, внесенных настоящим решением, согласно приложению 2 к настоящему решению.</w:t>
      </w:r>
    </w:p>
    <w:p w:rsidR="00991069" w:rsidRDefault="00991069" w:rsidP="009D0F85">
      <w:pPr>
        <w:pStyle w:val="a3"/>
        <w:numPr>
          <w:ilvl w:val="0"/>
          <w:numId w:val="2"/>
        </w:numPr>
        <w:tabs>
          <w:tab w:val="left" w:pos="284"/>
          <w:tab w:val="left" w:pos="360"/>
          <w:tab w:val="left" w:pos="900"/>
        </w:tabs>
        <w:ind w:left="0" w:firstLine="708"/>
        <w:jc w:val="both"/>
        <w:rPr>
          <w:rFonts w:eastAsia="Arial Unicode MS"/>
          <w:szCs w:val="28"/>
        </w:rPr>
      </w:pPr>
      <w:r>
        <w:rPr>
          <w:rFonts w:eastAsia="Arial Unicode MS"/>
          <w:szCs w:val="28"/>
        </w:rPr>
        <w:t>Настоящее решение в течение 15 дней со дня</w:t>
      </w:r>
      <w:r w:rsidR="00EE715E">
        <w:rPr>
          <w:rFonts w:eastAsia="Arial Unicode MS"/>
          <w:szCs w:val="28"/>
        </w:rPr>
        <w:t xml:space="preserve"> его</w:t>
      </w:r>
      <w:r>
        <w:rPr>
          <w:rFonts w:eastAsia="Arial Unicode MS"/>
          <w:szCs w:val="28"/>
        </w:rPr>
        <w:t xml:space="preserve">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w:t>
      </w:r>
      <w:r w:rsidR="00964FF4">
        <w:rPr>
          <w:rFonts w:eastAsia="Arial Unicode MS"/>
          <w:szCs w:val="28"/>
        </w:rPr>
        <w:t>.</w:t>
      </w:r>
    </w:p>
    <w:p w:rsidR="009D0F85" w:rsidRPr="005B0784" w:rsidRDefault="000F0E1A" w:rsidP="009D0F85">
      <w:pPr>
        <w:pStyle w:val="a3"/>
        <w:numPr>
          <w:ilvl w:val="0"/>
          <w:numId w:val="2"/>
        </w:numPr>
        <w:tabs>
          <w:tab w:val="left" w:pos="284"/>
          <w:tab w:val="left" w:pos="360"/>
          <w:tab w:val="left" w:pos="900"/>
        </w:tabs>
        <w:ind w:left="0" w:firstLine="708"/>
        <w:jc w:val="both"/>
        <w:rPr>
          <w:rFonts w:eastAsia="Arial Unicode MS"/>
          <w:sz w:val="32"/>
          <w:szCs w:val="28"/>
        </w:rPr>
      </w:pPr>
      <w:r>
        <w:rPr>
          <w:rFonts w:eastAsia="Arial Unicode MS"/>
          <w:szCs w:val="28"/>
        </w:rPr>
        <w:t>Настоящее решение</w:t>
      </w:r>
      <w:r w:rsidR="00363729">
        <w:rPr>
          <w:rFonts w:eastAsia="Arial Unicode MS"/>
          <w:szCs w:val="28"/>
        </w:rPr>
        <w:t xml:space="preserve"> </w:t>
      </w:r>
      <w:r>
        <w:rPr>
          <w:szCs w:val="28"/>
        </w:rPr>
        <w:t xml:space="preserve">подлежит официальному опубликованию </w:t>
      </w:r>
      <w:r w:rsidR="00363729">
        <w:rPr>
          <w:szCs w:val="28"/>
        </w:rPr>
        <w:t xml:space="preserve">(обнародованию) </w:t>
      </w:r>
      <w:r>
        <w:rPr>
          <w:szCs w:val="28"/>
        </w:rPr>
        <w:t>после его государственной регистрации</w:t>
      </w:r>
      <w:r w:rsidR="00363729">
        <w:rPr>
          <w:szCs w:val="28"/>
        </w:rPr>
        <w:t xml:space="preserve"> и</w:t>
      </w:r>
      <w:r>
        <w:rPr>
          <w:rFonts w:eastAsia="Arial Unicode MS"/>
          <w:szCs w:val="28"/>
        </w:rPr>
        <w:t xml:space="preserve"> </w:t>
      </w:r>
      <w:r w:rsidR="009D0F85" w:rsidRPr="009D0F85">
        <w:rPr>
          <w:rFonts w:eastAsia="Arial Unicode MS"/>
          <w:szCs w:val="28"/>
        </w:rPr>
        <w:t>вступа</w:t>
      </w:r>
      <w:r>
        <w:rPr>
          <w:rFonts w:eastAsia="Arial Unicode MS"/>
          <w:szCs w:val="28"/>
        </w:rPr>
        <w:t>е</w:t>
      </w:r>
      <w:r w:rsidR="009D0F85" w:rsidRPr="009D0F85">
        <w:rPr>
          <w:rFonts w:eastAsia="Arial Unicode MS"/>
          <w:szCs w:val="28"/>
        </w:rPr>
        <w:t xml:space="preserve">т в силу </w:t>
      </w:r>
      <w:r>
        <w:rPr>
          <w:rFonts w:eastAsia="Arial Unicode MS"/>
          <w:szCs w:val="28"/>
        </w:rPr>
        <w:t>после его официального опубликования (обнародования)</w:t>
      </w:r>
      <w:r w:rsidR="005B0784">
        <w:rPr>
          <w:rFonts w:eastAsia="Arial Unicode MS"/>
          <w:szCs w:val="28"/>
        </w:rPr>
        <w:t>.</w:t>
      </w:r>
    </w:p>
    <w:p w:rsidR="002E7B5F" w:rsidRDefault="002E7B5F" w:rsidP="00E00036">
      <w:pPr>
        <w:pStyle w:val="ConsNormal"/>
        <w:widowControl/>
        <w:ind w:firstLine="0"/>
        <w:jc w:val="both"/>
        <w:rPr>
          <w:rFonts w:ascii="Times New Roman" w:hAnsi="Times New Roman" w:cs="Times New Roman"/>
          <w:sz w:val="28"/>
          <w:szCs w:val="28"/>
        </w:rPr>
      </w:pPr>
    </w:p>
    <w:p w:rsidR="00363729" w:rsidRDefault="00363729" w:rsidP="00E00036">
      <w:pPr>
        <w:pStyle w:val="ConsNormal"/>
        <w:widowControl/>
        <w:ind w:firstLine="0"/>
        <w:jc w:val="both"/>
        <w:rPr>
          <w:rFonts w:ascii="Times New Roman" w:hAnsi="Times New Roman" w:cs="Times New Roman"/>
          <w:sz w:val="28"/>
          <w:szCs w:val="28"/>
        </w:rPr>
      </w:pPr>
    </w:p>
    <w:p w:rsidR="00363729" w:rsidRDefault="00363729" w:rsidP="00E00036">
      <w:pPr>
        <w:pStyle w:val="ConsNormal"/>
        <w:widowControl/>
        <w:ind w:firstLine="0"/>
        <w:jc w:val="both"/>
        <w:rPr>
          <w:rFonts w:ascii="Times New Roman" w:hAnsi="Times New Roman" w:cs="Times New Roman"/>
          <w:sz w:val="28"/>
          <w:szCs w:val="28"/>
        </w:rPr>
      </w:pPr>
    </w:p>
    <w:p w:rsidR="00363729" w:rsidRDefault="00363729" w:rsidP="00E00036">
      <w:pPr>
        <w:pStyle w:val="ConsNormal"/>
        <w:widowControl/>
        <w:ind w:firstLine="0"/>
        <w:jc w:val="both"/>
        <w:rPr>
          <w:rFonts w:ascii="Times New Roman" w:hAnsi="Times New Roman" w:cs="Times New Roman"/>
          <w:sz w:val="28"/>
          <w:szCs w:val="28"/>
        </w:rPr>
      </w:pPr>
    </w:p>
    <w:p w:rsidR="00E00036" w:rsidRDefault="00E00036" w:rsidP="00E00036">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E00036" w:rsidRDefault="00E00036" w:rsidP="00D34C88">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Ханты-Мансийского района                                                      </w:t>
      </w:r>
      <w:r w:rsidR="00363729">
        <w:rPr>
          <w:rFonts w:ascii="Times New Roman" w:hAnsi="Times New Roman" w:cs="Times New Roman"/>
          <w:sz w:val="28"/>
          <w:szCs w:val="28"/>
        </w:rPr>
        <w:t xml:space="preserve">    </w:t>
      </w:r>
      <w:r>
        <w:rPr>
          <w:rFonts w:ascii="Times New Roman" w:hAnsi="Times New Roman" w:cs="Times New Roman"/>
          <w:sz w:val="28"/>
          <w:szCs w:val="28"/>
        </w:rPr>
        <w:t>П.Н. Захаров</w:t>
      </w:r>
    </w:p>
    <w:p w:rsidR="00363729" w:rsidRDefault="00363729" w:rsidP="00D34C88">
      <w:pPr>
        <w:pStyle w:val="ConsNormal"/>
        <w:widowControl/>
        <w:ind w:firstLine="0"/>
        <w:jc w:val="both"/>
        <w:rPr>
          <w:rFonts w:ascii="Times New Roman" w:hAnsi="Times New Roman" w:cs="Times New Roman"/>
          <w:sz w:val="28"/>
          <w:szCs w:val="28"/>
        </w:rPr>
      </w:pPr>
    </w:p>
    <w:p w:rsidR="00FD2787" w:rsidRDefault="00DB73B8" w:rsidP="00D34C88">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27.10.</w:t>
      </w:r>
      <w:bookmarkStart w:id="0" w:name="_GoBack"/>
      <w:bookmarkEnd w:id="0"/>
      <w:r w:rsidR="00363729">
        <w:rPr>
          <w:rFonts w:ascii="Times New Roman" w:hAnsi="Times New Roman" w:cs="Times New Roman"/>
          <w:sz w:val="28"/>
          <w:szCs w:val="28"/>
        </w:rPr>
        <w:t>2010</w:t>
      </w:r>
    </w:p>
    <w:p w:rsidR="00E00036" w:rsidRDefault="00E00036" w:rsidP="00E00036">
      <w:pPr>
        <w:jc w:val="right"/>
        <w:rPr>
          <w:szCs w:val="28"/>
        </w:rPr>
      </w:pPr>
      <w:r>
        <w:rPr>
          <w:szCs w:val="28"/>
        </w:rPr>
        <w:lastRenderedPageBreak/>
        <w:t xml:space="preserve">Приложение </w:t>
      </w:r>
      <w:r w:rsidR="008344F3">
        <w:rPr>
          <w:szCs w:val="28"/>
        </w:rPr>
        <w:t>1</w:t>
      </w:r>
    </w:p>
    <w:p w:rsidR="00E00036" w:rsidRDefault="00E00036" w:rsidP="00E00036">
      <w:pPr>
        <w:jc w:val="right"/>
        <w:rPr>
          <w:szCs w:val="28"/>
        </w:rPr>
      </w:pPr>
      <w:r>
        <w:rPr>
          <w:szCs w:val="28"/>
        </w:rPr>
        <w:t xml:space="preserve">к решению Думы </w:t>
      </w:r>
    </w:p>
    <w:p w:rsidR="00E00036" w:rsidRDefault="00E00036" w:rsidP="00E00036">
      <w:pPr>
        <w:jc w:val="right"/>
        <w:rPr>
          <w:szCs w:val="28"/>
        </w:rPr>
      </w:pPr>
      <w:r>
        <w:rPr>
          <w:szCs w:val="28"/>
        </w:rPr>
        <w:t>Ханты-Мансийского района</w:t>
      </w:r>
    </w:p>
    <w:p w:rsidR="00E00036" w:rsidRDefault="00363729" w:rsidP="00E00036">
      <w:pPr>
        <w:jc w:val="right"/>
        <w:rPr>
          <w:szCs w:val="28"/>
        </w:rPr>
      </w:pPr>
      <w:r>
        <w:rPr>
          <w:szCs w:val="28"/>
        </w:rPr>
        <w:t>от 22.10.2010</w:t>
      </w:r>
      <w:r w:rsidR="00E00036">
        <w:rPr>
          <w:szCs w:val="28"/>
        </w:rPr>
        <w:t xml:space="preserve"> № </w:t>
      </w:r>
      <w:r>
        <w:rPr>
          <w:szCs w:val="28"/>
        </w:rPr>
        <w:t>576</w:t>
      </w:r>
    </w:p>
    <w:p w:rsidR="00E00036" w:rsidRDefault="00E00036" w:rsidP="00E00036">
      <w:pPr>
        <w:jc w:val="both"/>
        <w:rPr>
          <w:i/>
          <w:szCs w:val="28"/>
        </w:rPr>
      </w:pPr>
    </w:p>
    <w:p w:rsidR="00E00036" w:rsidRDefault="00E00036" w:rsidP="00E00036">
      <w:pPr>
        <w:jc w:val="both"/>
        <w:rPr>
          <w:i/>
          <w:szCs w:val="28"/>
        </w:rPr>
      </w:pPr>
    </w:p>
    <w:p w:rsidR="00E00036" w:rsidRDefault="00E00036" w:rsidP="00E00036">
      <w:pPr>
        <w:jc w:val="both"/>
        <w:rPr>
          <w:i/>
          <w:szCs w:val="28"/>
        </w:rPr>
      </w:pPr>
    </w:p>
    <w:p w:rsidR="005A17C4" w:rsidRDefault="00E00036" w:rsidP="00A51913">
      <w:pPr>
        <w:jc w:val="center"/>
        <w:rPr>
          <w:szCs w:val="28"/>
        </w:rPr>
      </w:pPr>
      <w:r>
        <w:rPr>
          <w:szCs w:val="28"/>
        </w:rPr>
        <w:t>Изменения и дополнения в Устав Ханты-Мансийского района</w:t>
      </w:r>
    </w:p>
    <w:p w:rsidR="00BA5397" w:rsidRDefault="00BA5397" w:rsidP="00A51913">
      <w:pPr>
        <w:jc w:val="center"/>
        <w:rPr>
          <w:szCs w:val="28"/>
        </w:rPr>
      </w:pPr>
    </w:p>
    <w:p w:rsidR="00514ADE" w:rsidRDefault="00873B25">
      <w:pPr>
        <w:pStyle w:val="a3"/>
        <w:numPr>
          <w:ilvl w:val="0"/>
          <w:numId w:val="14"/>
        </w:numPr>
        <w:ind w:left="0"/>
        <w:jc w:val="both"/>
        <w:rPr>
          <w:szCs w:val="28"/>
        </w:rPr>
      </w:pPr>
      <w:r>
        <w:rPr>
          <w:szCs w:val="28"/>
        </w:rPr>
        <w:t>В пункте 3 части 3 статьи 7 слова «главы района» заменить словами «главы администрации района».</w:t>
      </w:r>
    </w:p>
    <w:p w:rsidR="00514ADE" w:rsidRDefault="00BA5397">
      <w:pPr>
        <w:pStyle w:val="a3"/>
        <w:numPr>
          <w:ilvl w:val="0"/>
          <w:numId w:val="14"/>
        </w:numPr>
        <w:ind w:left="0"/>
        <w:jc w:val="both"/>
        <w:rPr>
          <w:szCs w:val="28"/>
        </w:rPr>
      </w:pPr>
      <w:r w:rsidRPr="00F42A14">
        <w:rPr>
          <w:szCs w:val="28"/>
        </w:rPr>
        <w:t>В с</w:t>
      </w:r>
      <w:r w:rsidRPr="00F42A14">
        <w:rPr>
          <w:bCs/>
          <w:szCs w:val="28"/>
        </w:rPr>
        <w:t>татье 8:</w:t>
      </w:r>
    </w:p>
    <w:p w:rsidR="00514ADE" w:rsidRDefault="00BA5397">
      <w:pPr>
        <w:pStyle w:val="a3"/>
        <w:numPr>
          <w:ilvl w:val="1"/>
          <w:numId w:val="14"/>
        </w:numPr>
        <w:jc w:val="both"/>
        <w:rPr>
          <w:szCs w:val="28"/>
        </w:rPr>
      </w:pPr>
      <w:r w:rsidRPr="000F4056">
        <w:rPr>
          <w:bCs/>
          <w:szCs w:val="28"/>
        </w:rPr>
        <w:t>в части 1 слова «главы района</w:t>
      </w:r>
      <w:proofErr w:type="gramStart"/>
      <w:r w:rsidRPr="000F4056">
        <w:rPr>
          <w:bCs/>
          <w:szCs w:val="28"/>
        </w:rPr>
        <w:t>,»</w:t>
      </w:r>
      <w:proofErr w:type="gramEnd"/>
      <w:r w:rsidRPr="000F4056">
        <w:rPr>
          <w:bCs/>
          <w:szCs w:val="28"/>
        </w:rPr>
        <w:t xml:space="preserve"> исключить;</w:t>
      </w:r>
    </w:p>
    <w:p w:rsidR="00514ADE" w:rsidRDefault="00BA5397">
      <w:pPr>
        <w:pStyle w:val="a3"/>
        <w:numPr>
          <w:ilvl w:val="1"/>
          <w:numId w:val="14"/>
        </w:numPr>
        <w:jc w:val="both"/>
        <w:rPr>
          <w:szCs w:val="28"/>
        </w:rPr>
      </w:pPr>
      <w:r w:rsidRPr="001C014A">
        <w:rPr>
          <w:bCs/>
          <w:szCs w:val="28"/>
        </w:rPr>
        <w:t>в частях 3, 4 слова «, главы района» исключить</w:t>
      </w:r>
      <w:r w:rsidRPr="001C014A">
        <w:rPr>
          <w:szCs w:val="28"/>
        </w:rPr>
        <w:t>;</w:t>
      </w:r>
    </w:p>
    <w:p w:rsidR="00514ADE" w:rsidRDefault="00BF2125">
      <w:pPr>
        <w:pStyle w:val="a3"/>
        <w:numPr>
          <w:ilvl w:val="1"/>
          <w:numId w:val="14"/>
        </w:numPr>
        <w:jc w:val="both"/>
        <w:rPr>
          <w:szCs w:val="28"/>
        </w:rPr>
      </w:pPr>
      <w:r w:rsidRPr="00BC6AEE">
        <w:rPr>
          <w:szCs w:val="28"/>
        </w:rPr>
        <w:t>часть 5.1. признать утратившей силу.</w:t>
      </w:r>
    </w:p>
    <w:p w:rsidR="00514ADE" w:rsidRDefault="00E9797B">
      <w:pPr>
        <w:pStyle w:val="a3"/>
        <w:numPr>
          <w:ilvl w:val="0"/>
          <w:numId w:val="14"/>
        </w:numPr>
        <w:ind w:left="142" w:hanging="426"/>
        <w:rPr>
          <w:szCs w:val="28"/>
        </w:rPr>
      </w:pPr>
      <w:r>
        <w:rPr>
          <w:szCs w:val="28"/>
        </w:rPr>
        <w:t>В статье 17:</w:t>
      </w:r>
    </w:p>
    <w:p w:rsidR="00514ADE" w:rsidRDefault="00E9797B">
      <w:pPr>
        <w:pStyle w:val="a3"/>
        <w:numPr>
          <w:ilvl w:val="1"/>
          <w:numId w:val="14"/>
        </w:numPr>
        <w:jc w:val="both"/>
        <w:rPr>
          <w:szCs w:val="28"/>
        </w:rPr>
      </w:pPr>
      <w:r>
        <w:rPr>
          <w:szCs w:val="28"/>
        </w:rPr>
        <w:t xml:space="preserve">В части 3 слова </w:t>
      </w:r>
      <w:r w:rsidR="00363729">
        <w:rPr>
          <w:szCs w:val="28"/>
        </w:rPr>
        <w:t>«</w:t>
      </w:r>
      <w:r>
        <w:rPr>
          <w:szCs w:val="28"/>
        </w:rPr>
        <w:t>состоит из 19 депутатов, избираемых</w:t>
      </w:r>
      <w:r w:rsidR="00363729">
        <w:rPr>
          <w:szCs w:val="28"/>
        </w:rPr>
        <w:t>» заменить словами «</w:t>
      </w:r>
      <w:r>
        <w:rPr>
          <w:szCs w:val="28"/>
        </w:rPr>
        <w:t>состоит из 21 депутата, избираемого</w:t>
      </w:r>
      <w:r w:rsidR="00363729">
        <w:rPr>
          <w:szCs w:val="28"/>
        </w:rPr>
        <w:t>»</w:t>
      </w:r>
      <w:r>
        <w:rPr>
          <w:szCs w:val="28"/>
        </w:rPr>
        <w:t>;</w:t>
      </w:r>
    </w:p>
    <w:p w:rsidR="00514ADE" w:rsidRDefault="00363729">
      <w:pPr>
        <w:pStyle w:val="a3"/>
        <w:numPr>
          <w:ilvl w:val="1"/>
          <w:numId w:val="14"/>
        </w:numPr>
        <w:jc w:val="both"/>
        <w:rPr>
          <w:szCs w:val="28"/>
        </w:rPr>
      </w:pPr>
      <w:r>
        <w:rPr>
          <w:szCs w:val="28"/>
        </w:rPr>
        <w:t>В части 4 слова «не менее 13 депутатов»</w:t>
      </w:r>
      <w:r w:rsidR="00E9797B">
        <w:rPr>
          <w:szCs w:val="28"/>
        </w:rPr>
        <w:t xml:space="preserve"> заменить словами </w:t>
      </w:r>
      <w:r>
        <w:rPr>
          <w:szCs w:val="28"/>
        </w:rPr>
        <w:t>«</w:t>
      </w:r>
      <w:r w:rsidR="00E9797B">
        <w:rPr>
          <w:szCs w:val="28"/>
        </w:rPr>
        <w:t>не менее 14 депутатов</w:t>
      </w:r>
      <w:r>
        <w:rPr>
          <w:szCs w:val="28"/>
        </w:rPr>
        <w:t>»</w:t>
      </w:r>
      <w:r w:rsidR="00E9797B">
        <w:rPr>
          <w:szCs w:val="28"/>
        </w:rPr>
        <w:t>;</w:t>
      </w:r>
    </w:p>
    <w:p w:rsidR="00514ADE" w:rsidRDefault="00363729">
      <w:pPr>
        <w:pStyle w:val="a3"/>
        <w:numPr>
          <w:ilvl w:val="1"/>
          <w:numId w:val="14"/>
        </w:numPr>
      </w:pPr>
      <w:r>
        <w:rPr>
          <w:szCs w:val="28"/>
        </w:rPr>
        <w:t>В части 6 слова «</w:t>
      </w:r>
      <w:r w:rsidR="00E9797B">
        <w:rPr>
          <w:szCs w:val="28"/>
        </w:rPr>
        <w:t>не менее 13 депутатов</w:t>
      </w:r>
      <w:r>
        <w:rPr>
          <w:szCs w:val="28"/>
        </w:rPr>
        <w:t>»</w:t>
      </w:r>
      <w:r w:rsidR="00E9797B">
        <w:rPr>
          <w:szCs w:val="28"/>
        </w:rPr>
        <w:t xml:space="preserve"> заменить словами </w:t>
      </w:r>
      <w:r>
        <w:rPr>
          <w:szCs w:val="28"/>
        </w:rPr>
        <w:t>«не менее 14 депутатов»</w:t>
      </w:r>
      <w:r w:rsidR="00E9797B">
        <w:rPr>
          <w:szCs w:val="28"/>
        </w:rPr>
        <w:t>;</w:t>
      </w:r>
    </w:p>
    <w:p w:rsidR="00514ADE" w:rsidRDefault="00E9797B">
      <w:pPr>
        <w:pStyle w:val="a3"/>
        <w:numPr>
          <w:ilvl w:val="1"/>
          <w:numId w:val="14"/>
        </w:numPr>
        <w:jc w:val="both"/>
      </w:pPr>
      <w:r>
        <w:t xml:space="preserve">В </w:t>
      </w:r>
      <w:r w:rsidRPr="00F42A14">
        <w:t xml:space="preserve">части 10 слова </w:t>
      </w:r>
      <w:r>
        <w:t>"</w:t>
      </w:r>
      <w:r w:rsidRPr="00F42A14">
        <w:t>председателя Думы района» заменить словами «главы района».</w:t>
      </w:r>
    </w:p>
    <w:p w:rsidR="00514ADE" w:rsidRDefault="00BF2125">
      <w:pPr>
        <w:pStyle w:val="a3"/>
        <w:numPr>
          <w:ilvl w:val="0"/>
          <w:numId w:val="14"/>
        </w:numPr>
        <w:ind w:left="142" w:hanging="426"/>
      </w:pPr>
      <w:r>
        <w:rPr>
          <w:szCs w:val="28"/>
        </w:rPr>
        <w:t>Ч</w:t>
      </w:r>
      <w:r w:rsidRPr="00F42A14">
        <w:rPr>
          <w:szCs w:val="28"/>
        </w:rPr>
        <w:t>аст</w:t>
      </w:r>
      <w:r>
        <w:rPr>
          <w:szCs w:val="28"/>
        </w:rPr>
        <w:t>ь</w:t>
      </w:r>
      <w:r w:rsidRPr="00F42A14">
        <w:rPr>
          <w:szCs w:val="28"/>
        </w:rPr>
        <w:t xml:space="preserve"> 1.2. статьи 18 </w:t>
      </w:r>
      <w:r>
        <w:rPr>
          <w:szCs w:val="28"/>
        </w:rPr>
        <w:t>изложить в следующей редакции:</w:t>
      </w:r>
    </w:p>
    <w:p w:rsidR="00514ADE" w:rsidRDefault="00363729">
      <w:pPr>
        <w:ind w:firstLine="142"/>
        <w:jc w:val="both"/>
        <w:rPr>
          <w:szCs w:val="28"/>
        </w:rPr>
      </w:pPr>
      <w:r>
        <w:rPr>
          <w:szCs w:val="28"/>
        </w:rPr>
        <w:t>«</w:t>
      </w:r>
      <w:r w:rsidR="00873B25" w:rsidRPr="00873B25">
        <w:rPr>
          <w:szCs w:val="28"/>
        </w:rPr>
        <w:t>1.2. Дума района заслушивает ежегодные отчеты главы района, главы администрации района о результатах их деятельности, деятельности администрации района, в том числе о решении вопросов, поставленных Думой района, в порядке, уста</w:t>
      </w:r>
      <w:r>
        <w:rPr>
          <w:szCs w:val="28"/>
        </w:rPr>
        <w:t>новленном решением Думы района</w:t>
      </w:r>
      <w:proofErr w:type="gramStart"/>
      <w:r>
        <w:rPr>
          <w:szCs w:val="28"/>
        </w:rPr>
        <w:t>.»</w:t>
      </w:r>
      <w:r w:rsidR="00873B25" w:rsidRPr="00873B25">
        <w:rPr>
          <w:szCs w:val="28"/>
        </w:rPr>
        <w:t>.</w:t>
      </w:r>
      <w:proofErr w:type="gramEnd"/>
    </w:p>
    <w:p w:rsidR="00514ADE" w:rsidRDefault="00BF2125">
      <w:pPr>
        <w:pStyle w:val="a3"/>
        <w:numPr>
          <w:ilvl w:val="0"/>
          <w:numId w:val="14"/>
        </w:numPr>
        <w:ind w:left="142" w:hanging="426"/>
        <w:jc w:val="both"/>
      </w:pPr>
      <w:r>
        <w:rPr>
          <w:szCs w:val="28"/>
        </w:rPr>
        <w:t>Пункт</w:t>
      </w:r>
      <w:r w:rsidRPr="00F42A14">
        <w:rPr>
          <w:szCs w:val="28"/>
        </w:rPr>
        <w:t xml:space="preserve"> 1 части 2 статьи 19 </w:t>
      </w:r>
      <w:r>
        <w:rPr>
          <w:szCs w:val="28"/>
        </w:rPr>
        <w:t>изложить в следующей редакции:</w:t>
      </w:r>
    </w:p>
    <w:p w:rsidR="00514ADE" w:rsidRDefault="00363729">
      <w:pPr>
        <w:pStyle w:val="a3"/>
        <w:ind w:left="142"/>
        <w:jc w:val="both"/>
      </w:pPr>
      <w:r>
        <w:rPr>
          <w:szCs w:val="28"/>
        </w:rPr>
        <w:t>«</w:t>
      </w:r>
      <w:r w:rsidR="00BF2125" w:rsidRPr="008F0CFE">
        <w:rPr>
          <w:szCs w:val="28"/>
        </w:rPr>
        <w:t>1</w:t>
      </w:r>
      <w:r w:rsidR="00BF2125">
        <w:rPr>
          <w:szCs w:val="28"/>
        </w:rPr>
        <w:t>) принятие Думой района решения о самороспуске, если за него проголосовало не менее 1</w:t>
      </w:r>
      <w:r w:rsidR="007E4A73">
        <w:rPr>
          <w:szCs w:val="28"/>
        </w:rPr>
        <w:t>4</w:t>
      </w:r>
      <w:r w:rsidR="00BF2125">
        <w:rPr>
          <w:szCs w:val="28"/>
        </w:rPr>
        <w:t xml:space="preserve"> депутатов Думы района</w:t>
      </w:r>
      <w:proofErr w:type="gramStart"/>
      <w:r w:rsidR="00BF2125">
        <w:rPr>
          <w:szCs w:val="28"/>
        </w:rPr>
        <w:t>;</w:t>
      </w:r>
      <w:r>
        <w:rPr>
          <w:szCs w:val="28"/>
        </w:rPr>
        <w:t>»</w:t>
      </w:r>
      <w:proofErr w:type="gramEnd"/>
      <w:r w:rsidR="00BF2125">
        <w:rPr>
          <w:szCs w:val="28"/>
        </w:rPr>
        <w:t>.</w:t>
      </w:r>
    </w:p>
    <w:p w:rsidR="00514ADE" w:rsidRDefault="00BF2125">
      <w:pPr>
        <w:pStyle w:val="a3"/>
        <w:numPr>
          <w:ilvl w:val="0"/>
          <w:numId w:val="14"/>
        </w:numPr>
        <w:ind w:left="142" w:hanging="426"/>
      </w:pPr>
      <w:r w:rsidRPr="00F42A14">
        <w:rPr>
          <w:szCs w:val="28"/>
        </w:rPr>
        <w:t>Статью 20 изложить в следующей редакции:</w:t>
      </w:r>
    </w:p>
    <w:p w:rsidR="00514ADE" w:rsidRDefault="00363729">
      <w:r>
        <w:rPr>
          <w:szCs w:val="28"/>
        </w:rPr>
        <w:t>«</w:t>
      </w:r>
      <w:r w:rsidR="00BF2125">
        <w:rPr>
          <w:szCs w:val="28"/>
        </w:rPr>
        <w:t>Статья 20. Организация деятельности Думы района</w:t>
      </w:r>
    </w:p>
    <w:p w:rsidR="00514ADE" w:rsidRDefault="00BF2125">
      <w:pPr>
        <w:ind w:firstLine="708"/>
      </w:pPr>
      <w:r w:rsidRPr="00F42A14">
        <w:rPr>
          <w:szCs w:val="28"/>
        </w:rPr>
        <w:t xml:space="preserve">1. Организацию деятельности Думы района осуществляет глава района, </w:t>
      </w:r>
      <w:proofErr w:type="gramStart"/>
      <w:r w:rsidRPr="00F42A14">
        <w:rPr>
          <w:szCs w:val="28"/>
        </w:rPr>
        <w:t>исполняющий</w:t>
      </w:r>
      <w:proofErr w:type="gramEnd"/>
      <w:r w:rsidRPr="00F42A14">
        <w:rPr>
          <w:szCs w:val="28"/>
        </w:rPr>
        <w:t xml:space="preserve"> полномочия председателя Думы района.</w:t>
      </w:r>
    </w:p>
    <w:p w:rsidR="00514ADE" w:rsidRDefault="00BF2125">
      <w:pPr>
        <w:ind w:firstLine="708"/>
        <w:jc w:val="both"/>
        <w:rPr>
          <w:szCs w:val="28"/>
        </w:rPr>
      </w:pPr>
      <w:r w:rsidRPr="00F42A14">
        <w:rPr>
          <w:szCs w:val="28"/>
        </w:rPr>
        <w:t>2. Глава района при исполнении полномочий председателя Думы района:</w:t>
      </w:r>
    </w:p>
    <w:p w:rsidR="00514ADE" w:rsidRDefault="00BF2125">
      <w:pPr>
        <w:pStyle w:val="ConsNormal"/>
        <w:ind w:firstLine="708"/>
        <w:jc w:val="both"/>
        <w:rPr>
          <w:rFonts w:ascii="Times New Roman" w:hAnsi="Times New Roman" w:cs="Times New Roman"/>
          <w:sz w:val="28"/>
          <w:szCs w:val="28"/>
        </w:rPr>
      </w:pPr>
      <w:r w:rsidRPr="00F42A14">
        <w:rPr>
          <w:rFonts w:ascii="Times New Roman" w:hAnsi="Times New Roman" w:cs="Times New Roman"/>
          <w:sz w:val="28"/>
          <w:szCs w:val="28"/>
        </w:rPr>
        <w:t>1) созывает и председательствует на заседаниях Думы района</w:t>
      </w:r>
      <w:r>
        <w:rPr>
          <w:rFonts w:ascii="Times New Roman" w:hAnsi="Times New Roman" w:cs="Times New Roman"/>
          <w:sz w:val="28"/>
          <w:szCs w:val="28"/>
        </w:rPr>
        <w:t xml:space="preserve"> с правом решающего голоса</w:t>
      </w:r>
      <w:r w:rsidRPr="00F42A14">
        <w:rPr>
          <w:rFonts w:ascii="Times New Roman" w:hAnsi="Times New Roman" w:cs="Times New Roman"/>
          <w:sz w:val="28"/>
          <w:szCs w:val="28"/>
        </w:rPr>
        <w:t>;</w:t>
      </w:r>
    </w:p>
    <w:p w:rsidR="00514ADE" w:rsidRDefault="00BF2125">
      <w:pPr>
        <w:ind w:firstLine="708"/>
        <w:jc w:val="both"/>
        <w:rPr>
          <w:szCs w:val="28"/>
        </w:rPr>
      </w:pPr>
      <w:r w:rsidRPr="00F42A14">
        <w:rPr>
          <w:szCs w:val="28"/>
        </w:rPr>
        <w:t>3) подписывает протоколы заседаний Думы района;</w:t>
      </w:r>
    </w:p>
    <w:p w:rsidR="00514ADE" w:rsidRDefault="00BF2125">
      <w:pPr>
        <w:pStyle w:val="ConsNormal"/>
        <w:ind w:firstLine="708"/>
        <w:jc w:val="both"/>
        <w:rPr>
          <w:rFonts w:ascii="Times New Roman" w:hAnsi="Times New Roman"/>
          <w:sz w:val="28"/>
          <w:szCs w:val="28"/>
        </w:rPr>
      </w:pPr>
      <w:r w:rsidRPr="00F42A14">
        <w:rPr>
          <w:rFonts w:ascii="Times New Roman" w:hAnsi="Times New Roman"/>
          <w:sz w:val="28"/>
          <w:szCs w:val="28"/>
        </w:rPr>
        <w:t>4) оказывает содействие депутатам Думы района в осуществлении ими депутатских полномочий, организует обеспечение их необходимой информацией;</w:t>
      </w:r>
    </w:p>
    <w:p w:rsidR="00514ADE" w:rsidRDefault="00BF2125">
      <w:pPr>
        <w:pStyle w:val="ConsNormal"/>
        <w:ind w:firstLine="708"/>
        <w:jc w:val="both"/>
        <w:rPr>
          <w:rFonts w:ascii="Times New Roman" w:hAnsi="Times New Roman"/>
          <w:sz w:val="28"/>
          <w:szCs w:val="28"/>
        </w:rPr>
      </w:pPr>
      <w:r w:rsidRPr="00F42A14">
        <w:rPr>
          <w:rFonts w:ascii="Times New Roman" w:hAnsi="Times New Roman"/>
          <w:sz w:val="28"/>
          <w:szCs w:val="28"/>
        </w:rPr>
        <w:lastRenderedPageBreak/>
        <w:t>5) принимает меры по обеспечению гласности и учету общественного мнения в работе Думы района;</w:t>
      </w:r>
    </w:p>
    <w:p w:rsidR="00514ADE" w:rsidRDefault="00BF2125">
      <w:pPr>
        <w:pStyle w:val="ConsNormal"/>
        <w:ind w:firstLine="708"/>
        <w:jc w:val="both"/>
        <w:rPr>
          <w:rFonts w:ascii="Times New Roman" w:hAnsi="Times New Roman"/>
          <w:sz w:val="28"/>
          <w:szCs w:val="28"/>
        </w:rPr>
      </w:pPr>
      <w:r w:rsidRPr="00F42A14">
        <w:rPr>
          <w:rFonts w:ascii="Times New Roman" w:hAnsi="Times New Roman"/>
          <w:sz w:val="28"/>
          <w:szCs w:val="28"/>
        </w:rPr>
        <w:t>6) является распорядителем бюджетных средств</w:t>
      </w:r>
      <w:r>
        <w:rPr>
          <w:rFonts w:ascii="Times New Roman" w:hAnsi="Times New Roman"/>
          <w:sz w:val="28"/>
          <w:szCs w:val="28"/>
        </w:rPr>
        <w:t>,</w:t>
      </w:r>
      <w:r w:rsidRPr="00F42A14">
        <w:rPr>
          <w:rFonts w:ascii="Times New Roman" w:hAnsi="Times New Roman"/>
          <w:sz w:val="28"/>
          <w:szCs w:val="28"/>
        </w:rPr>
        <w:t xml:space="preserve"> выделенных на обеспечение деятельности Думы района;</w:t>
      </w:r>
    </w:p>
    <w:p w:rsidR="00BF2125" w:rsidRPr="00F42A14" w:rsidRDefault="007E4A73" w:rsidP="00BF2125">
      <w:pPr>
        <w:pStyle w:val="ConsNormal"/>
        <w:tabs>
          <w:tab w:val="left" w:pos="360"/>
        </w:tabs>
        <w:ind w:firstLine="0"/>
        <w:jc w:val="both"/>
        <w:rPr>
          <w:rFonts w:ascii="Times New Roman" w:hAnsi="Times New Roman"/>
          <w:sz w:val="28"/>
          <w:szCs w:val="28"/>
        </w:rPr>
      </w:pPr>
      <w:r>
        <w:rPr>
          <w:rFonts w:ascii="Times New Roman" w:hAnsi="Times New Roman"/>
          <w:sz w:val="28"/>
          <w:szCs w:val="28"/>
        </w:rPr>
        <w:tab/>
      </w:r>
      <w:r w:rsidR="00BF2125" w:rsidRPr="00F42A14">
        <w:rPr>
          <w:rFonts w:ascii="Times New Roman" w:hAnsi="Times New Roman"/>
          <w:sz w:val="28"/>
          <w:szCs w:val="28"/>
        </w:rPr>
        <w:t>7) представляет Думу района в отношениях с органами государственной власти и местного самоуправления, общественными объединениями, предприятиями, учреждениями, должностными лицами;</w:t>
      </w:r>
    </w:p>
    <w:p w:rsidR="00514ADE" w:rsidRDefault="00BF2125">
      <w:pPr>
        <w:pStyle w:val="ConsNormal"/>
        <w:ind w:firstLine="708"/>
        <w:jc w:val="both"/>
        <w:rPr>
          <w:rFonts w:ascii="Times New Roman" w:hAnsi="Times New Roman"/>
          <w:sz w:val="28"/>
          <w:szCs w:val="28"/>
        </w:rPr>
      </w:pPr>
      <w:r w:rsidRPr="00F42A14">
        <w:rPr>
          <w:rFonts w:ascii="Times New Roman" w:hAnsi="Times New Roman"/>
          <w:sz w:val="28"/>
          <w:szCs w:val="28"/>
        </w:rPr>
        <w:t>8) обеспечивает в соответствии с решениями Думы района обсуждение гражданами соответствующих муниципальных правовых актов, организует прием граждан, рассмотрение их предложений, обращений, заявлений и жалоб;</w:t>
      </w:r>
    </w:p>
    <w:p w:rsidR="00514ADE" w:rsidRDefault="00BF2125">
      <w:pPr>
        <w:ind w:firstLine="708"/>
        <w:jc w:val="both"/>
        <w:rPr>
          <w:szCs w:val="28"/>
        </w:rPr>
      </w:pPr>
      <w:r w:rsidRPr="00F42A14">
        <w:rPr>
          <w:szCs w:val="28"/>
        </w:rPr>
        <w:t>9) издает постановления и распоряжения по вопросам организации деятельности Думы района, подписывает решения Думы района, не имеющие нормативного характера;</w:t>
      </w:r>
    </w:p>
    <w:p w:rsidR="00514ADE" w:rsidRDefault="00BF2125">
      <w:pPr>
        <w:ind w:firstLine="708"/>
        <w:jc w:val="both"/>
        <w:rPr>
          <w:szCs w:val="28"/>
        </w:rPr>
      </w:pPr>
      <w:r w:rsidRPr="00F42A14">
        <w:rPr>
          <w:szCs w:val="28"/>
        </w:rPr>
        <w:t xml:space="preserve">10) отменяет или приостанавливает действие правовых актов, изданных в пределах  своих полномочий; </w:t>
      </w:r>
    </w:p>
    <w:p w:rsidR="00514ADE" w:rsidRDefault="00BF2125">
      <w:pPr>
        <w:ind w:firstLine="708"/>
        <w:jc w:val="both"/>
        <w:rPr>
          <w:szCs w:val="28"/>
        </w:rPr>
      </w:pPr>
      <w:r w:rsidRPr="00F42A14">
        <w:rPr>
          <w:szCs w:val="28"/>
        </w:rPr>
        <w:t>11) утверждает положение, структуру и штатное расписание аппарата Думы района;</w:t>
      </w:r>
    </w:p>
    <w:p w:rsidR="00514ADE" w:rsidRDefault="00BF2125">
      <w:pPr>
        <w:ind w:firstLine="708"/>
        <w:jc w:val="both"/>
        <w:rPr>
          <w:szCs w:val="28"/>
        </w:rPr>
      </w:pPr>
      <w:r w:rsidRPr="00F42A14">
        <w:rPr>
          <w:szCs w:val="28"/>
        </w:rPr>
        <w:t>12) осуществляет полномочия работодателя в отношении работников аппарата Думы района;</w:t>
      </w:r>
    </w:p>
    <w:p w:rsidR="00514ADE" w:rsidRDefault="00BF2125">
      <w:pPr>
        <w:ind w:firstLine="708"/>
        <w:jc w:val="both"/>
        <w:rPr>
          <w:szCs w:val="28"/>
        </w:rPr>
      </w:pPr>
      <w:r w:rsidRPr="00F42A14">
        <w:rPr>
          <w:szCs w:val="28"/>
        </w:rPr>
        <w:t>13) заключает от имени Думы района муниципальные контракты, гражданско-правовые договоры и соглашения, выдает доверенности;</w:t>
      </w:r>
    </w:p>
    <w:p w:rsidR="00514ADE" w:rsidRDefault="00BF2125">
      <w:pPr>
        <w:ind w:firstLine="708"/>
        <w:jc w:val="both"/>
        <w:rPr>
          <w:szCs w:val="28"/>
        </w:rPr>
      </w:pPr>
      <w:r>
        <w:rPr>
          <w:szCs w:val="28"/>
        </w:rPr>
        <w:t>14) действует без доверенности от имени Думы района;</w:t>
      </w:r>
    </w:p>
    <w:p w:rsidR="00514ADE" w:rsidRDefault="00BF2125">
      <w:pPr>
        <w:ind w:firstLine="284"/>
        <w:jc w:val="both"/>
        <w:rPr>
          <w:szCs w:val="28"/>
        </w:rPr>
      </w:pPr>
      <w:r>
        <w:rPr>
          <w:szCs w:val="28"/>
        </w:rPr>
        <w:t>15</w:t>
      </w:r>
      <w:r w:rsidRPr="00F42A14">
        <w:rPr>
          <w:szCs w:val="28"/>
        </w:rPr>
        <w:t xml:space="preserve">) осуществляет иные полномочия, установленные настоящим </w:t>
      </w:r>
      <w:r>
        <w:rPr>
          <w:szCs w:val="28"/>
        </w:rPr>
        <w:t>У</w:t>
      </w:r>
      <w:r w:rsidRPr="00F42A14">
        <w:rPr>
          <w:szCs w:val="28"/>
        </w:rPr>
        <w:t>ставом, решениями Думы района.</w:t>
      </w:r>
    </w:p>
    <w:p w:rsidR="00514ADE" w:rsidRDefault="00BF2125">
      <w:pPr>
        <w:ind w:firstLine="708"/>
        <w:jc w:val="both"/>
        <w:rPr>
          <w:szCs w:val="28"/>
        </w:rPr>
      </w:pPr>
      <w:r w:rsidRPr="00F42A14">
        <w:rPr>
          <w:szCs w:val="28"/>
        </w:rPr>
        <w:t xml:space="preserve">3. В случае досрочного прекращения полномочий главы района, а также его временного отсутствия (командировка, отпуск, болезнь и др.) обязанности главы района временно исполняет заместитель председателя Думы района. </w:t>
      </w:r>
    </w:p>
    <w:p w:rsidR="00514ADE" w:rsidRDefault="00BF2125">
      <w:pPr>
        <w:ind w:firstLine="708"/>
        <w:jc w:val="both"/>
        <w:rPr>
          <w:szCs w:val="28"/>
        </w:rPr>
      </w:pPr>
      <w:r w:rsidRPr="00F42A14">
        <w:rPr>
          <w:szCs w:val="28"/>
        </w:rPr>
        <w:t>4. Заместитель председателя Думы района избирается Думой района из своего состава на срок полномочий Думы района и исполняет свои обязанности на постоянной основе.</w:t>
      </w:r>
    </w:p>
    <w:p w:rsidR="00514ADE" w:rsidRDefault="00BF2125">
      <w:pPr>
        <w:ind w:firstLine="708"/>
        <w:jc w:val="both"/>
        <w:rPr>
          <w:szCs w:val="28"/>
        </w:rPr>
      </w:pPr>
      <w:r w:rsidRPr="00F42A14">
        <w:rPr>
          <w:szCs w:val="28"/>
        </w:rPr>
        <w:t>5. Полномочия заместителя председателя Думы района прекращаются досрочно в случае:</w:t>
      </w:r>
    </w:p>
    <w:p w:rsidR="00514ADE" w:rsidRDefault="00BF2125">
      <w:pPr>
        <w:ind w:firstLine="708"/>
        <w:jc w:val="both"/>
        <w:rPr>
          <w:szCs w:val="28"/>
        </w:rPr>
      </w:pPr>
      <w:r w:rsidRPr="00F42A14">
        <w:rPr>
          <w:szCs w:val="28"/>
        </w:rPr>
        <w:t>1) отставки по собственному желанию;</w:t>
      </w:r>
    </w:p>
    <w:p w:rsidR="00514ADE" w:rsidRDefault="00BF2125">
      <w:pPr>
        <w:ind w:firstLine="708"/>
        <w:jc w:val="both"/>
        <w:rPr>
          <w:szCs w:val="28"/>
        </w:rPr>
      </w:pPr>
      <w:r w:rsidRPr="00F42A14">
        <w:rPr>
          <w:szCs w:val="28"/>
        </w:rPr>
        <w:t xml:space="preserve">2) досрочного прекращения депутатских полномочий в соответствии со статьей 22 настоящего </w:t>
      </w:r>
      <w:r>
        <w:rPr>
          <w:szCs w:val="28"/>
        </w:rPr>
        <w:t>У</w:t>
      </w:r>
      <w:r w:rsidRPr="00F42A14">
        <w:rPr>
          <w:szCs w:val="28"/>
        </w:rPr>
        <w:t>става;</w:t>
      </w:r>
    </w:p>
    <w:p w:rsidR="00514ADE" w:rsidRDefault="00BF2125">
      <w:pPr>
        <w:ind w:firstLine="708"/>
        <w:jc w:val="both"/>
        <w:rPr>
          <w:szCs w:val="28"/>
        </w:rPr>
      </w:pPr>
      <w:r w:rsidRPr="00F42A14">
        <w:rPr>
          <w:szCs w:val="28"/>
        </w:rPr>
        <w:t xml:space="preserve">3) принятия Думой района решения о досрочном прекращении </w:t>
      </w:r>
      <w:proofErr w:type="gramStart"/>
      <w:r w:rsidRPr="00F42A14">
        <w:rPr>
          <w:szCs w:val="28"/>
        </w:rPr>
        <w:t>полномочий заместителя председателя Думы района</w:t>
      </w:r>
      <w:proofErr w:type="gramEnd"/>
      <w:r w:rsidRPr="00F42A14">
        <w:rPr>
          <w:szCs w:val="28"/>
        </w:rPr>
        <w:t xml:space="preserve"> в связи с утратой доверия депутатов Думы района, если за его принятие проголосовало не менее </w:t>
      </w:r>
      <w:r>
        <w:rPr>
          <w:szCs w:val="28"/>
        </w:rPr>
        <w:t>1</w:t>
      </w:r>
      <w:r w:rsidR="007E4A73">
        <w:rPr>
          <w:szCs w:val="28"/>
        </w:rPr>
        <w:t>4</w:t>
      </w:r>
      <w:r w:rsidRPr="00F42A14">
        <w:rPr>
          <w:szCs w:val="28"/>
        </w:rPr>
        <w:t xml:space="preserve"> депутатов Думы района. </w:t>
      </w:r>
    </w:p>
    <w:p w:rsidR="00514ADE" w:rsidRDefault="00BF2125">
      <w:pPr>
        <w:ind w:firstLine="708"/>
        <w:jc w:val="both"/>
      </w:pPr>
      <w:r w:rsidRPr="00F42A14">
        <w:rPr>
          <w:szCs w:val="28"/>
        </w:rPr>
        <w:t xml:space="preserve">6. В случае досрочного </w:t>
      </w:r>
      <w:proofErr w:type="gramStart"/>
      <w:r w:rsidRPr="00F42A14">
        <w:rPr>
          <w:szCs w:val="28"/>
        </w:rPr>
        <w:t>прекращения полномочий заместителя председателя Думы района</w:t>
      </w:r>
      <w:proofErr w:type="gramEnd"/>
      <w:r w:rsidRPr="00F42A14">
        <w:rPr>
          <w:szCs w:val="28"/>
        </w:rPr>
        <w:t xml:space="preserve"> в результате принятия Думой района решения о досрочном прекращении полномочий заместителя председателя Думы </w:t>
      </w:r>
      <w:r w:rsidRPr="00F42A14">
        <w:rPr>
          <w:szCs w:val="28"/>
        </w:rPr>
        <w:lastRenderedPageBreak/>
        <w:t xml:space="preserve">района в связи с утратой доверия депутатов Думы района одновременно проводится досрочное избрание заместителя председателя Думы района. В иных случаях избрание заместителя председателя Думы района проводится не позднее 15 дней со дня досрочного </w:t>
      </w:r>
      <w:proofErr w:type="gramStart"/>
      <w:r w:rsidRPr="00F42A14">
        <w:rPr>
          <w:szCs w:val="28"/>
        </w:rPr>
        <w:t>прекращения полномочий заместителя председателя Думы района</w:t>
      </w:r>
      <w:proofErr w:type="gramEnd"/>
      <w:r w:rsidRPr="00F42A14">
        <w:rPr>
          <w:szCs w:val="28"/>
        </w:rPr>
        <w:t>.».</w:t>
      </w:r>
    </w:p>
    <w:p w:rsidR="00514ADE" w:rsidRDefault="00BF2125">
      <w:pPr>
        <w:pStyle w:val="a3"/>
        <w:numPr>
          <w:ilvl w:val="0"/>
          <w:numId w:val="14"/>
        </w:numPr>
        <w:ind w:left="142" w:hanging="426"/>
      </w:pPr>
      <w:r w:rsidRPr="00F42A14">
        <w:rPr>
          <w:szCs w:val="28"/>
        </w:rPr>
        <w:t>Статью 23 изложить в следующей редакции:</w:t>
      </w:r>
    </w:p>
    <w:p w:rsidR="00514ADE" w:rsidRDefault="00363729">
      <w:pPr>
        <w:pStyle w:val="a3"/>
        <w:ind w:left="142"/>
      </w:pPr>
      <w:r>
        <w:rPr>
          <w:szCs w:val="28"/>
        </w:rPr>
        <w:t>«</w:t>
      </w:r>
      <w:r w:rsidR="00BF2125">
        <w:rPr>
          <w:szCs w:val="28"/>
        </w:rPr>
        <w:t>Статья 23. Глава муниципального образования</w:t>
      </w:r>
    </w:p>
    <w:p w:rsidR="00514ADE" w:rsidRDefault="00BF2125">
      <w:pPr>
        <w:tabs>
          <w:tab w:val="num" w:pos="709"/>
        </w:tabs>
        <w:jc w:val="both"/>
        <w:rPr>
          <w:szCs w:val="28"/>
        </w:rPr>
      </w:pPr>
      <w:r>
        <w:rPr>
          <w:szCs w:val="28"/>
        </w:rPr>
        <w:tab/>
      </w:r>
      <w:r w:rsidRPr="00F42A14">
        <w:rPr>
          <w:szCs w:val="28"/>
        </w:rPr>
        <w:t>1. Глава района является высшим должностным лицом Ханты-Мансийского района, наделенным настоящим Уставом собственными полномочиями по решению вопросов местного значения.</w:t>
      </w:r>
    </w:p>
    <w:p w:rsidR="00514ADE" w:rsidRDefault="00BF2125">
      <w:pPr>
        <w:ind w:firstLine="708"/>
        <w:jc w:val="both"/>
        <w:rPr>
          <w:szCs w:val="28"/>
        </w:rPr>
      </w:pPr>
      <w:r w:rsidRPr="00F42A14">
        <w:rPr>
          <w:szCs w:val="28"/>
        </w:rPr>
        <w:t xml:space="preserve">2. Глава района исполняет полномочия председателя Думы района. </w:t>
      </w:r>
    </w:p>
    <w:p w:rsidR="00514ADE" w:rsidRDefault="00BF2125">
      <w:pPr>
        <w:ind w:firstLine="708"/>
        <w:jc w:val="both"/>
        <w:rPr>
          <w:szCs w:val="28"/>
        </w:rPr>
      </w:pPr>
      <w:r w:rsidRPr="00F42A14">
        <w:rPr>
          <w:szCs w:val="28"/>
        </w:rPr>
        <w:t xml:space="preserve">Глава района </w:t>
      </w:r>
      <w:proofErr w:type="gramStart"/>
      <w:r w:rsidRPr="00F42A14">
        <w:rPr>
          <w:szCs w:val="28"/>
        </w:rPr>
        <w:t>подконтролен</w:t>
      </w:r>
      <w:proofErr w:type="gramEnd"/>
      <w:r w:rsidRPr="00F42A14">
        <w:rPr>
          <w:szCs w:val="28"/>
        </w:rPr>
        <w:t xml:space="preserve"> и подотчетен  населению и Думе района. </w:t>
      </w:r>
    </w:p>
    <w:p w:rsidR="00514ADE" w:rsidRDefault="00BF2125">
      <w:pPr>
        <w:ind w:firstLine="708"/>
        <w:jc w:val="both"/>
        <w:rPr>
          <w:szCs w:val="28"/>
        </w:rPr>
      </w:pPr>
      <w:r w:rsidRPr="00F42A14">
        <w:rPr>
          <w:szCs w:val="28"/>
        </w:rPr>
        <w:t xml:space="preserve">3. Глава района избирается </w:t>
      </w:r>
      <w:r>
        <w:rPr>
          <w:szCs w:val="28"/>
        </w:rPr>
        <w:t>Думой</w:t>
      </w:r>
      <w:r w:rsidRPr="00F42A14">
        <w:rPr>
          <w:szCs w:val="28"/>
        </w:rPr>
        <w:t xml:space="preserve"> района из своего</w:t>
      </w:r>
      <w:r>
        <w:rPr>
          <w:szCs w:val="28"/>
        </w:rPr>
        <w:t xml:space="preserve"> правомочного</w:t>
      </w:r>
      <w:r w:rsidRPr="00F42A14">
        <w:rPr>
          <w:szCs w:val="28"/>
        </w:rPr>
        <w:t xml:space="preserve"> состава</w:t>
      </w:r>
      <w:r>
        <w:rPr>
          <w:szCs w:val="28"/>
        </w:rPr>
        <w:t>,</w:t>
      </w:r>
      <w:r w:rsidRPr="00F42A14">
        <w:rPr>
          <w:szCs w:val="28"/>
        </w:rPr>
        <w:t xml:space="preserve"> открытым голосованием не позднее 15 дней со дня официального опубликования результатов выборов на срок полномочий Думы района и исполняет свои обязанности на постоянной основе.</w:t>
      </w:r>
    </w:p>
    <w:p w:rsidR="00514ADE" w:rsidRDefault="00BF2125">
      <w:pPr>
        <w:ind w:firstLine="708"/>
        <w:jc w:val="both"/>
        <w:rPr>
          <w:szCs w:val="28"/>
        </w:rPr>
      </w:pPr>
      <w:r w:rsidRPr="00F42A14">
        <w:rPr>
          <w:szCs w:val="28"/>
        </w:rPr>
        <w:t>4. Кандидатуры на должность главы района   выдвигаются депутатами Думы района, а также путём самовыдвижения. При этом каждый депутат Думы района вправе выдвинуть только одну кандидатуру на должность главы района.</w:t>
      </w:r>
    </w:p>
    <w:p w:rsidR="00514ADE" w:rsidRDefault="00BF2125">
      <w:pPr>
        <w:ind w:firstLine="708"/>
        <w:jc w:val="both"/>
        <w:rPr>
          <w:b/>
          <w:szCs w:val="28"/>
        </w:rPr>
      </w:pPr>
      <w:r w:rsidRPr="00F42A14">
        <w:rPr>
          <w:szCs w:val="28"/>
        </w:rPr>
        <w:t xml:space="preserve">5. Кандидат, выдвинутый на должность главы района, вправе заявить о самоотводе своей кандидатуры. </w:t>
      </w:r>
    </w:p>
    <w:p w:rsidR="00514ADE" w:rsidRDefault="00BF2125">
      <w:pPr>
        <w:ind w:firstLine="708"/>
        <w:jc w:val="both"/>
        <w:rPr>
          <w:szCs w:val="28"/>
        </w:rPr>
      </w:pPr>
      <w:r w:rsidRPr="00F42A14">
        <w:rPr>
          <w:szCs w:val="28"/>
        </w:rPr>
        <w:t>6. Каждый из кандидатов на должность главы района выступает на заседании Думы района и отвечает на вопросы депутатов Думы района.</w:t>
      </w:r>
    </w:p>
    <w:p w:rsidR="00514ADE" w:rsidRDefault="00BF2125">
      <w:pPr>
        <w:ind w:firstLine="708"/>
        <w:jc w:val="both"/>
        <w:rPr>
          <w:szCs w:val="28"/>
        </w:rPr>
      </w:pPr>
      <w:r w:rsidRPr="00F42A14">
        <w:rPr>
          <w:szCs w:val="28"/>
        </w:rPr>
        <w:t>7. В список для голосования вносятся все выдвинутые кандидатуры на должность главы района, за исключением лиц, взявших самоотвод. Самоотвод принимается без голосования.</w:t>
      </w:r>
    </w:p>
    <w:p w:rsidR="00514ADE" w:rsidRDefault="00BF2125">
      <w:pPr>
        <w:tabs>
          <w:tab w:val="left" w:pos="360"/>
        </w:tabs>
        <w:jc w:val="both"/>
        <w:rPr>
          <w:szCs w:val="28"/>
        </w:rPr>
      </w:pPr>
      <w:r>
        <w:rPr>
          <w:szCs w:val="28"/>
        </w:rPr>
        <w:tab/>
      </w:r>
      <w:r>
        <w:rPr>
          <w:szCs w:val="28"/>
        </w:rPr>
        <w:tab/>
      </w:r>
      <w:r w:rsidRPr="00F42A14">
        <w:rPr>
          <w:szCs w:val="28"/>
        </w:rPr>
        <w:t>8. Если в список для голосования внесен один кандидат</w:t>
      </w:r>
      <w:r>
        <w:rPr>
          <w:szCs w:val="28"/>
        </w:rPr>
        <w:t>,</w:t>
      </w:r>
      <w:r w:rsidRPr="00F42A14">
        <w:rPr>
          <w:szCs w:val="28"/>
        </w:rPr>
        <w:t xml:space="preserve"> и в результате голосования он получил более половины голосов от установленной численности депутатов Думы района, то он считается избранным.</w:t>
      </w:r>
    </w:p>
    <w:p w:rsidR="00514ADE" w:rsidRDefault="00BF2125">
      <w:pPr>
        <w:tabs>
          <w:tab w:val="left" w:pos="360"/>
        </w:tabs>
        <w:jc w:val="both"/>
        <w:rPr>
          <w:szCs w:val="28"/>
        </w:rPr>
      </w:pPr>
      <w:r>
        <w:rPr>
          <w:szCs w:val="28"/>
        </w:rPr>
        <w:tab/>
      </w:r>
      <w:r>
        <w:rPr>
          <w:szCs w:val="28"/>
        </w:rPr>
        <w:tab/>
      </w:r>
      <w:r w:rsidRPr="00F42A14">
        <w:rPr>
          <w:szCs w:val="28"/>
        </w:rPr>
        <w:t xml:space="preserve">9. В случае голосования по двум и более кандидатам на должность главы района избранным считается кандидат, получивший более половины голосов от установленной численности депутатов Думы района. </w:t>
      </w:r>
    </w:p>
    <w:p w:rsidR="00514ADE" w:rsidRDefault="00BF2125">
      <w:pPr>
        <w:tabs>
          <w:tab w:val="left" w:pos="360"/>
        </w:tabs>
        <w:jc w:val="both"/>
        <w:rPr>
          <w:szCs w:val="28"/>
        </w:rPr>
      </w:pPr>
      <w:r>
        <w:rPr>
          <w:szCs w:val="28"/>
        </w:rPr>
        <w:tab/>
      </w:r>
      <w:r>
        <w:rPr>
          <w:szCs w:val="28"/>
        </w:rPr>
        <w:tab/>
      </w:r>
      <w:r w:rsidRPr="00F42A14">
        <w:rPr>
          <w:szCs w:val="28"/>
        </w:rPr>
        <w:t>В случае</w:t>
      </w:r>
      <w:proofErr w:type="gramStart"/>
      <w:r>
        <w:rPr>
          <w:szCs w:val="28"/>
        </w:rPr>
        <w:t>,</w:t>
      </w:r>
      <w:proofErr w:type="gramEnd"/>
      <w:r w:rsidRPr="00F42A14">
        <w:rPr>
          <w:szCs w:val="28"/>
        </w:rPr>
        <w:t xml:space="preserve"> если ни один из кандидатов не набрал необходимого для избрания числа голосов, проводится повторное голосование по двум кандидатурам, получившим наибольшее число голосов. При повторном голосовании избранным считается кандидат, набравший более половины голосов от установленной численности депутатов Думы района. </w:t>
      </w:r>
    </w:p>
    <w:p w:rsidR="00514ADE" w:rsidRDefault="00BF2125">
      <w:pPr>
        <w:tabs>
          <w:tab w:val="left" w:pos="360"/>
        </w:tabs>
        <w:jc w:val="both"/>
        <w:rPr>
          <w:sz w:val="26"/>
        </w:rPr>
      </w:pPr>
      <w:r>
        <w:rPr>
          <w:szCs w:val="28"/>
        </w:rPr>
        <w:tab/>
      </w:r>
      <w:r>
        <w:rPr>
          <w:szCs w:val="28"/>
        </w:rPr>
        <w:tab/>
      </w:r>
      <w:r w:rsidRPr="00F42A14">
        <w:rPr>
          <w:szCs w:val="28"/>
        </w:rPr>
        <w:t>В случае</w:t>
      </w:r>
      <w:proofErr w:type="gramStart"/>
      <w:r>
        <w:rPr>
          <w:szCs w:val="28"/>
        </w:rPr>
        <w:t>,</w:t>
      </w:r>
      <w:proofErr w:type="gramEnd"/>
      <w:r w:rsidRPr="00F42A14">
        <w:rPr>
          <w:szCs w:val="28"/>
        </w:rPr>
        <w:t xml:space="preserve"> если для избрания на должность главы района не хватило необходимого для избрания большинства голосов</w:t>
      </w:r>
      <w:r>
        <w:rPr>
          <w:szCs w:val="28"/>
        </w:rPr>
        <w:t>,</w:t>
      </w:r>
      <w:r w:rsidRPr="00F42A14">
        <w:rPr>
          <w:szCs w:val="28"/>
        </w:rPr>
        <w:t xml:space="preserve"> проводится повторное голосование с выдвижением новых кандидатур, при этом допускается выдвижение кандидатур ранее участвующих в голосовании в качестве кандидатов на должность главы района, но не набравших необходимого для </w:t>
      </w:r>
      <w:r w:rsidRPr="00F42A14">
        <w:rPr>
          <w:szCs w:val="28"/>
        </w:rPr>
        <w:lastRenderedPageBreak/>
        <w:t>избрания количества голосов в соответствии с частью 8, абзацем первым и вторым части 9 настоящей статьи.</w:t>
      </w:r>
    </w:p>
    <w:p w:rsidR="00514ADE" w:rsidRDefault="00BF2125">
      <w:pPr>
        <w:ind w:firstLine="708"/>
        <w:jc w:val="both"/>
        <w:rPr>
          <w:szCs w:val="28"/>
        </w:rPr>
      </w:pPr>
      <w:r w:rsidRPr="00F42A14">
        <w:rPr>
          <w:szCs w:val="28"/>
        </w:rPr>
        <w:t>10. По итогам голосования Думой района принимается решение об избрании главы района, которое подписывается председательствующим и вступает в силу со дня его официального опубликования.</w:t>
      </w:r>
    </w:p>
    <w:p w:rsidR="00514ADE" w:rsidRDefault="00BF2125">
      <w:pPr>
        <w:ind w:firstLine="708"/>
        <w:jc w:val="both"/>
        <w:rPr>
          <w:szCs w:val="28"/>
        </w:rPr>
      </w:pPr>
      <w:r w:rsidRPr="00F42A14">
        <w:rPr>
          <w:szCs w:val="28"/>
        </w:rPr>
        <w:t>Решение об избрании главы района подлежит официальному опубликованию в средствах массовой информации в течение десяти дней со дня его принятия.</w:t>
      </w:r>
    </w:p>
    <w:p w:rsidR="00514ADE" w:rsidRDefault="00BF2125">
      <w:pPr>
        <w:ind w:firstLine="708"/>
        <w:jc w:val="both"/>
        <w:rPr>
          <w:szCs w:val="28"/>
        </w:rPr>
      </w:pPr>
      <w:r w:rsidRPr="00F42A14">
        <w:rPr>
          <w:szCs w:val="28"/>
        </w:rPr>
        <w:t xml:space="preserve">11. Глава района вступает в должность не позднее 15 дней после опубликования решения Думы района об избрании главы района. </w:t>
      </w:r>
    </w:p>
    <w:p w:rsidR="00514ADE" w:rsidRDefault="00BF2125">
      <w:pPr>
        <w:ind w:firstLine="708"/>
        <w:jc w:val="both"/>
        <w:rPr>
          <w:szCs w:val="28"/>
        </w:rPr>
      </w:pPr>
      <w:r w:rsidRPr="00F42A14">
        <w:rPr>
          <w:szCs w:val="28"/>
        </w:rPr>
        <w:t xml:space="preserve">12. Полномочия главы района начинаются со дня вступления его в должность и прекращаются в день вступления в должность вновь избранного главы района.  </w:t>
      </w:r>
    </w:p>
    <w:p w:rsidR="00514ADE" w:rsidRDefault="00BF2125">
      <w:pPr>
        <w:pStyle w:val="a3"/>
        <w:ind w:left="142" w:firstLine="566"/>
        <w:jc w:val="both"/>
      </w:pPr>
      <w:r w:rsidRPr="00F42A14">
        <w:rPr>
          <w:szCs w:val="28"/>
        </w:rPr>
        <w:t>13. При вступлении в должность глава района приносит жителям Ханты-Мансийского района присягу. Присяга приносится в торжественной обстановке в присутствии депутатов Думы района, должностных лиц местного самоуправления, жителей Ханты-Мансийского района. Порядок организации и проведения торжественных мероприятий по случаю вступления в должность главы района, а также текст присяги жителям Ханты-Мансийского района определяются решением Думы района</w:t>
      </w:r>
      <w:proofErr w:type="gramStart"/>
      <w:r w:rsidRPr="00F42A14">
        <w:rPr>
          <w:szCs w:val="28"/>
        </w:rPr>
        <w:t>.».</w:t>
      </w:r>
      <w:proofErr w:type="gramEnd"/>
    </w:p>
    <w:p w:rsidR="00514ADE" w:rsidRDefault="00BF2125">
      <w:pPr>
        <w:pStyle w:val="a3"/>
        <w:numPr>
          <w:ilvl w:val="0"/>
          <w:numId w:val="14"/>
        </w:numPr>
        <w:ind w:left="142" w:hanging="426"/>
        <w:jc w:val="both"/>
      </w:pPr>
      <w:r w:rsidRPr="00F42A14">
        <w:rPr>
          <w:szCs w:val="28"/>
        </w:rPr>
        <w:t>Статью 24 изложить в следующей редакции:</w:t>
      </w:r>
    </w:p>
    <w:p w:rsidR="00514ADE" w:rsidRDefault="00363729">
      <w:r>
        <w:rPr>
          <w:szCs w:val="28"/>
        </w:rPr>
        <w:t>«</w:t>
      </w:r>
      <w:r w:rsidR="00BF2125">
        <w:rPr>
          <w:szCs w:val="28"/>
        </w:rPr>
        <w:t>Статья 24. Полномочия главы района</w:t>
      </w:r>
    </w:p>
    <w:p w:rsidR="00514ADE" w:rsidRDefault="00BF2125">
      <w:pPr>
        <w:ind w:firstLine="708"/>
        <w:jc w:val="both"/>
        <w:rPr>
          <w:szCs w:val="28"/>
        </w:rPr>
      </w:pPr>
      <w:r w:rsidRPr="00F42A14">
        <w:rPr>
          <w:szCs w:val="28"/>
        </w:rPr>
        <w:t xml:space="preserve">1. Глава района, являясь высшим должностным лицом </w:t>
      </w:r>
      <w:r>
        <w:rPr>
          <w:szCs w:val="28"/>
        </w:rPr>
        <w:t xml:space="preserve"> Ханты-Мансийского</w:t>
      </w:r>
      <w:r w:rsidRPr="00F42A14">
        <w:rPr>
          <w:szCs w:val="28"/>
        </w:rPr>
        <w:t xml:space="preserve"> района в пределах полномочий:</w:t>
      </w:r>
    </w:p>
    <w:p w:rsidR="00BF2125" w:rsidRPr="00F42A14" w:rsidRDefault="00BF2125" w:rsidP="00BF2125">
      <w:pPr>
        <w:pStyle w:val="ConsNormal"/>
        <w:adjustRightInd/>
        <w:ind w:firstLine="708"/>
        <w:jc w:val="both"/>
        <w:rPr>
          <w:rFonts w:ascii="Times New Roman" w:hAnsi="Times New Roman" w:cs="Times New Roman"/>
          <w:sz w:val="28"/>
          <w:szCs w:val="28"/>
        </w:rPr>
      </w:pPr>
      <w:r w:rsidRPr="00F42A14">
        <w:rPr>
          <w:rFonts w:ascii="Times New Roman" w:hAnsi="Times New Roman" w:cs="Times New Roman"/>
          <w:sz w:val="28"/>
          <w:szCs w:val="28"/>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Ханты-Мансийского района; </w:t>
      </w:r>
    </w:p>
    <w:p w:rsidR="00BF2125" w:rsidRPr="00F42A14" w:rsidRDefault="00BF2125" w:rsidP="00BF2125">
      <w:pPr>
        <w:pStyle w:val="a5"/>
        <w:spacing w:before="0" w:beforeAutospacing="0" w:after="0" w:afterAutospacing="0"/>
        <w:ind w:firstLine="708"/>
        <w:jc w:val="both"/>
        <w:rPr>
          <w:sz w:val="28"/>
          <w:szCs w:val="28"/>
        </w:rPr>
      </w:pPr>
      <w:r w:rsidRPr="00F42A14">
        <w:rPr>
          <w:sz w:val="28"/>
          <w:szCs w:val="28"/>
        </w:rPr>
        <w:t>2) подписывает и обнародует в порядке</w:t>
      </w:r>
      <w:r>
        <w:rPr>
          <w:sz w:val="28"/>
          <w:szCs w:val="28"/>
        </w:rPr>
        <w:t>,</w:t>
      </w:r>
      <w:r w:rsidRPr="00F42A14">
        <w:rPr>
          <w:sz w:val="28"/>
          <w:szCs w:val="28"/>
        </w:rPr>
        <w:t xml:space="preserve"> установленном настоящим </w:t>
      </w:r>
      <w:r>
        <w:rPr>
          <w:sz w:val="28"/>
          <w:szCs w:val="28"/>
        </w:rPr>
        <w:t>У</w:t>
      </w:r>
      <w:r w:rsidRPr="00F42A14">
        <w:rPr>
          <w:sz w:val="28"/>
          <w:szCs w:val="28"/>
        </w:rPr>
        <w:t>ставом нормативные правовые акты, принятые Думой район</w:t>
      </w:r>
      <w:r>
        <w:rPr>
          <w:sz w:val="28"/>
          <w:szCs w:val="28"/>
        </w:rPr>
        <w:t>а</w:t>
      </w:r>
      <w:r w:rsidRPr="00F42A14">
        <w:rPr>
          <w:sz w:val="28"/>
          <w:szCs w:val="28"/>
        </w:rPr>
        <w:t>;</w:t>
      </w:r>
    </w:p>
    <w:p w:rsidR="00BF2125" w:rsidRPr="00F42A14" w:rsidRDefault="00BF2125" w:rsidP="00BF2125">
      <w:pPr>
        <w:pStyle w:val="a5"/>
        <w:spacing w:before="0" w:beforeAutospacing="0" w:after="0" w:afterAutospacing="0"/>
        <w:ind w:firstLine="708"/>
        <w:jc w:val="both"/>
        <w:rPr>
          <w:sz w:val="28"/>
          <w:szCs w:val="28"/>
        </w:rPr>
      </w:pPr>
      <w:r w:rsidRPr="00F42A14">
        <w:rPr>
          <w:sz w:val="28"/>
          <w:szCs w:val="28"/>
        </w:rPr>
        <w:t>3) издает в пределах своих полномочий правовые акты (постановления, распоряжения);</w:t>
      </w:r>
    </w:p>
    <w:p w:rsidR="00BF2125" w:rsidRPr="00F42A14" w:rsidRDefault="00BF2125" w:rsidP="00BF2125">
      <w:pPr>
        <w:ind w:firstLine="708"/>
        <w:jc w:val="both"/>
        <w:rPr>
          <w:szCs w:val="28"/>
        </w:rPr>
      </w:pPr>
      <w:r w:rsidRPr="00F42A14">
        <w:rPr>
          <w:szCs w:val="28"/>
        </w:rPr>
        <w:t>4) отменяет или приостанавливает действие  правовых актов, изданных в пределах своих полномочий;</w:t>
      </w:r>
    </w:p>
    <w:p w:rsidR="00BF2125" w:rsidRPr="00F42A14" w:rsidRDefault="00BF2125" w:rsidP="00BF2125">
      <w:pPr>
        <w:ind w:firstLine="708"/>
        <w:jc w:val="both"/>
        <w:rPr>
          <w:szCs w:val="28"/>
        </w:rPr>
      </w:pPr>
      <w:r w:rsidRPr="00F42A14">
        <w:rPr>
          <w:szCs w:val="28"/>
        </w:rPr>
        <w:t xml:space="preserve">5) вправе требовать созыва внеочередного заседания Думы района;  </w:t>
      </w:r>
    </w:p>
    <w:p w:rsidR="00BF2125" w:rsidRPr="00F42A14" w:rsidRDefault="00BF2125" w:rsidP="00BF2125">
      <w:pPr>
        <w:ind w:firstLine="708"/>
        <w:jc w:val="both"/>
        <w:rPr>
          <w:szCs w:val="28"/>
        </w:rPr>
      </w:pPr>
      <w:r w:rsidRPr="00F42A14">
        <w:rPr>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p>
    <w:p w:rsidR="00BF2125" w:rsidRPr="00F42A14" w:rsidRDefault="00BF2125" w:rsidP="00BF2125">
      <w:pPr>
        <w:ind w:firstLine="708"/>
        <w:jc w:val="both"/>
        <w:rPr>
          <w:szCs w:val="28"/>
        </w:rPr>
      </w:pPr>
      <w:r w:rsidRPr="00F42A14">
        <w:rPr>
          <w:szCs w:val="28"/>
        </w:rPr>
        <w:t xml:space="preserve">7) вносит от имени </w:t>
      </w:r>
      <w:r>
        <w:rPr>
          <w:szCs w:val="28"/>
        </w:rPr>
        <w:t xml:space="preserve">Ханты-Мансийского </w:t>
      </w:r>
      <w:r w:rsidRPr="00F42A14">
        <w:rPr>
          <w:szCs w:val="28"/>
        </w:rPr>
        <w:t xml:space="preserve">района предложения в органы государственной власти Ханты–Мансийского автономного округа – Югры по проектам планов социально–экономического развития, а также по вопросам, </w:t>
      </w:r>
      <w:r w:rsidRPr="00F42A14">
        <w:rPr>
          <w:szCs w:val="28"/>
        </w:rPr>
        <w:lastRenderedPageBreak/>
        <w:t>связанным с удовлетворением жизнеобеспечивающих потребностей населения района;</w:t>
      </w:r>
    </w:p>
    <w:p w:rsidR="00BF2125" w:rsidRPr="00F42A14" w:rsidRDefault="00BF2125" w:rsidP="00BF2125">
      <w:pPr>
        <w:ind w:firstLine="708"/>
        <w:jc w:val="both"/>
        <w:rPr>
          <w:szCs w:val="28"/>
        </w:rPr>
      </w:pPr>
      <w:r w:rsidRPr="00F42A14">
        <w:rPr>
          <w:szCs w:val="28"/>
        </w:rPr>
        <w:t>8) исполняет полномочия председателя Думы района;</w:t>
      </w:r>
    </w:p>
    <w:p w:rsidR="00BF2125" w:rsidRPr="00F42A14" w:rsidRDefault="00BF2125" w:rsidP="00BF2125">
      <w:pPr>
        <w:ind w:firstLine="708"/>
        <w:jc w:val="both"/>
        <w:rPr>
          <w:szCs w:val="28"/>
        </w:rPr>
      </w:pPr>
      <w:r w:rsidRPr="00F42A14">
        <w:rPr>
          <w:szCs w:val="28"/>
        </w:rPr>
        <w:t xml:space="preserve">9) руководит работой Думы района, ее структурных подразделений, а также организует их взаимодействие с администрацией района в соответствии с настоящим </w:t>
      </w:r>
      <w:r>
        <w:rPr>
          <w:szCs w:val="28"/>
        </w:rPr>
        <w:t>У</w:t>
      </w:r>
      <w:r w:rsidRPr="00F42A14">
        <w:rPr>
          <w:szCs w:val="28"/>
        </w:rPr>
        <w:t xml:space="preserve">ставом, регламентом Думы района; </w:t>
      </w:r>
    </w:p>
    <w:p w:rsidR="00BF2125" w:rsidRPr="00F42A14" w:rsidRDefault="00BF2125" w:rsidP="00BF2125">
      <w:pPr>
        <w:ind w:firstLine="708"/>
        <w:jc w:val="both"/>
        <w:rPr>
          <w:szCs w:val="28"/>
        </w:rPr>
      </w:pPr>
      <w:r w:rsidRPr="00F42A14">
        <w:rPr>
          <w:szCs w:val="28"/>
        </w:rPr>
        <w:t>10) инициирует принятие муниципальных правовых актов Думой района;</w:t>
      </w:r>
    </w:p>
    <w:p w:rsidR="00BF2125" w:rsidRPr="00F42A14" w:rsidRDefault="00BF2125" w:rsidP="00BF2125">
      <w:pPr>
        <w:ind w:firstLine="708"/>
        <w:jc w:val="both"/>
        <w:rPr>
          <w:szCs w:val="28"/>
        </w:rPr>
      </w:pPr>
      <w:r w:rsidRPr="00F42A14">
        <w:rPr>
          <w:szCs w:val="28"/>
        </w:rPr>
        <w:t>11) организует и обеспечивает в пределах своей компетенции выполнение решений Думы района, правовых актов, принятых в пределах своей компетенции;</w:t>
      </w:r>
    </w:p>
    <w:p w:rsidR="00BF2125" w:rsidRPr="00F42A14" w:rsidRDefault="00BF2125" w:rsidP="00BF2125">
      <w:pPr>
        <w:ind w:firstLine="708"/>
        <w:jc w:val="both"/>
        <w:rPr>
          <w:szCs w:val="28"/>
        </w:rPr>
      </w:pPr>
      <w:r>
        <w:rPr>
          <w:szCs w:val="28"/>
        </w:rPr>
        <w:t xml:space="preserve">12) </w:t>
      </w:r>
      <w:r w:rsidRPr="00F42A14">
        <w:rPr>
          <w:szCs w:val="28"/>
        </w:rPr>
        <w:t>вносит на рассмотрение Думы района, администрации района  проекты муниципальных правовых актов;</w:t>
      </w:r>
    </w:p>
    <w:p w:rsidR="00BF2125" w:rsidRPr="00F42A14" w:rsidRDefault="00BF2125" w:rsidP="00BF2125">
      <w:pPr>
        <w:ind w:firstLine="708"/>
        <w:jc w:val="both"/>
        <w:rPr>
          <w:szCs w:val="28"/>
        </w:rPr>
      </w:pPr>
      <w:r w:rsidRPr="00F42A14">
        <w:rPr>
          <w:szCs w:val="28"/>
        </w:rPr>
        <w:t>13) осуществляет личный прием граждан, рассматривает обращения, заявления и жалобы граждан;</w:t>
      </w:r>
    </w:p>
    <w:p w:rsidR="00BF2125" w:rsidRPr="00F42A14" w:rsidRDefault="00BF2125" w:rsidP="00BF2125">
      <w:pPr>
        <w:ind w:firstLine="708"/>
        <w:jc w:val="both"/>
        <w:rPr>
          <w:szCs w:val="28"/>
        </w:rPr>
      </w:pPr>
      <w:r w:rsidRPr="00F42A14">
        <w:rPr>
          <w:szCs w:val="28"/>
        </w:rPr>
        <w:t>14) создает условия и координирует работу по взаимодействию органов местного самоуправления с населением, общественными объединениями и организациями;</w:t>
      </w:r>
    </w:p>
    <w:p w:rsidR="00BF2125" w:rsidRPr="00F42A14" w:rsidRDefault="00BF2125" w:rsidP="00BF2125">
      <w:pPr>
        <w:ind w:firstLine="708"/>
        <w:jc w:val="both"/>
        <w:rPr>
          <w:szCs w:val="28"/>
        </w:rPr>
      </w:pPr>
      <w:r w:rsidRPr="00F42A14">
        <w:rPr>
          <w:szCs w:val="28"/>
        </w:rPr>
        <w:t>15) в пределах своей компетенции организует и контролирует работу межведомственных комиссий, советов муниципального образования  и иных совещательных органов Ханты-Мансийск</w:t>
      </w:r>
      <w:r>
        <w:rPr>
          <w:szCs w:val="28"/>
        </w:rPr>
        <w:t>ого</w:t>
      </w:r>
      <w:r w:rsidRPr="00F42A14">
        <w:rPr>
          <w:szCs w:val="28"/>
        </w:rPr>
        <w:t xml:space="preserve"> район</w:t>
      </w:r>
      <w:r>
        <w:rPr>
          <w:szCs w:val="28"/>
        </w:rPr>
        <w:t>а</w:t>
      </w:r>
      <w:r w:rsidRPr="00F42A14">
        <w:rPr>
          <w:szCs w:val="28"/>
        </w:rPr>
        <w:t>;</w:t>
      </w:r>
    </w:p>
    <w:p w:rsidR="00BF2125" w:rsidRPr="00F42A14" w:rsidRDefault="00BF2125" w:rsidP="00BF2125">
      <w:pPr>
        <w:ind w:firstLine="708"/>
        <w:jc w:val="both"/>
        <w:rPr>
          <w:szCs w:val="28"/>
        </w:rPr>
      </w:pPr>
      <w:r w:rsidRPr="00F42A14">
        <w:rPr>
          <w:szCs w:val="28"/>
        </w:rPr>
        <w:t>16) организует работу по информационному сопровождению своей деятельности и деятельности Думы района;</w:t>
      </w:r>
    </w:p>
    <w:p w:rsidR="00BF2125" w:rsidRPr="00F42A14" w:rsidRDefault="00BF2125" w:rsidP="00BF2125">
      <w:pPr>
        <w:ind w:firstLine="708"/>
        <w:jc w:val="both"/>
        <w:rPr>
          <w:szCs w:val="28"/>
        </w:rPr>
      </w:pPr>
      <w:r w:rsidRPr="00F42A14">
        <w:rPr>
          <w:szCs w:val="28"/>
        </w:rPr>
        <w:t xml:space="preserve">17) представляет Думе района ежегодные отчеты о результатах своей деятельности, в том числе о решении вопросов, </w:t>
      </w:r>
      <w:r>
        <w:rPr>
          <w:szCs w:val="28"/>
        </w:rPr>
        <w:t>поставленных</w:t>
      </w:r>
      <w:r w:rsidRPr="00F42A14">
        <w:rPr>
          <w:szCs w:val="28"/>
        </w:rPr>
        <w:t xml:space="preserve"> Думой района, в порядке, установленном решением Думы района;</w:t>
      </w:r>
    </w:p>
    <w:p w:rsidR="00BF2125" w:rsidRPr="00F42A14" w:rsidRDefault="00BF2125" w:rsidP="00BF2125">
      <w:pPr>
        <w:ind w:firstLine="708"/>
        <w:jc w:val="both"/>
        <w:rPr>
          <w:szCs w:val="28"/>
        </w:rPr>
      </w:pPr>
      <w:r w:rsidRPr="00F42A14">
        <w:rPr>
          <w:szCs w:val="28"/>
        </w:rPr>
        <w:t>18) выступает с инициативой проведения публичных слушаний, собрания и опроса граждан;</w:t>
      </w:r>
    </w:p>
    <w:p w:rsidR="00BF2125" w:rsidRPr="00F42A14" w:rsidRDefault="00BF2125" w:rsidP="00BF2125">
      <w:pPr>
        <w:ind w:firstLine="708"/>
        <w:jc w:val="both"/>
        <w:rPr>
          <w:szCs w:val="28"/>
        </w:rPr>
      </w:pPr>
      <w:r w:rsidRPr="00F42A14">
        <w:rPr>
          <w:szCs w:val="28"/>
        </w:rPr>
        <w:t xml:space="preserve">19) является распорядителем бюджетных средств выделенных на обеспечение деятельности главы района. </w:t>
      </w:r>
    </w:p>
    <w:p w:rsidR="00514ADE" w:rsidRDefault="00BF2125">
      <w:pPr>
        <w:ind w:firstLine="708"/>
        <w:jc w:val="both"/>
      </w:pPr>
      <w:r w:rsidRPr="00F42A14">
        <w:rPr>
          <w:szCs w:val="28"/>
        </w:rPr>
        <w:t>2. Глава района осуществляет иные полномочия, отнесенные к полномочиям главы муниципального образования федеральными законами, законами Ханты-Мансийского автономного округа - Югры, настоящим Уставом, нормативными правовыми актами Думы района</w:t>
      </w:r>
      <w:proofErr w:type="gramStart"/>
      <w:r w:rsidRPr="00F42A14">
        <w:rPr>
          <w:szCs w:val="28"/>
        </w:rPr>
        <w:t>.».</w:t>
      </w:r>
      <w:proofErr w:type="gramEnd"/>
    </w:p>
    <w:p w:rsidR="00514ADE" w:rsidRDefault="00BF2125">
      <w:pPr>
        <w:pStyle w:val="a3"/>
        <w:numPr>
          <w:ilvl w:val="0"/>
          <w:numId w:val="14"/>
        </w:numPr>
        <w:ind w:left="142" w:hanging="426"/>
      </w:pPr>
      <w:r w:rsidRPr="00F42A14">
        <w:rPr>
          <w:szCs w:val="28"/>
        </w:rPr>
        <w:t>В статье 25:</w:t>
      </w:r>
    </w:p>
    <w:p w:rsidR="00514ADE" w:rsidRDefault="00873B25">
      <w:pPr>
        <w:pStyle w:val="a3"/>
        <w:numPr>
          <w:ilvl w:val="1"/>
          <w:numId w:val="14"/>
        </w:numPr>
        <w:ind w:left="360" w:hanging="360"/>
      </w:pPr>
      <w:r w:rsidRPr="00873B25">
        <w:rPr>
          <w:szCs w:val="28"/>
        </w:rPr>
        <w:t xml:space="preserve"> часть 1 дополнить пунктом 9.1 следующего содержания: «9.1) досрочного прекращения полномочий Думы района</w:t>
      </w:r>
      <w:proofErr w:type="gramStart"/>
      <w:r w:rsidRPr="00873B25">
        <w:rPr>
          <w:szCs w:val="28"/>
        </w:rPr>
        <w:t>;»</w:t>
      </w:r>
      <w:proofErr w:type="gramEnd"/>
      <w:r w:rsidRPr="00873B25">
        <w:rPr>
          <w:szCs w:val="28"/>
        </w:rPr>
        <w:t>;</w:t>
      </w:r>
    </w:p>
    <w:p w:rsidR="00514ADE" w:rsidRDefault="00BF2125">
      <w:pPr>
        <w:pStyle w:val="a3"/>
        <w:numPr>
          <w:ilvl w:val="1"/>
          <w:numId w:val="14"/>
        </w:numPr>
        <w:ind w:left="360" w:hanging="360"/>
      </w:pPr>
      <w:r w:rsidRPr="00F42A14">
        <w:rPr>
          <w:szCs w:val="28"/>
        </w:rPr>
        <w:t>часть 4 признать утратившей силу</w:t>
      </w:r>
      <w:r>
        <w:t>;</w:t>
      </w:r>
    </w:p>
    <w:p w:rsidR="00514ADE" w:rsidRDefault="00BF2125">
      <w:pPr>
        <w:pStyle w:val="a3"/>
        <w:numPr>
          <w:ilvl w:val="1"/>
          <w:numId w:val="14"/>
        </w:numPr>
        <w:ind w:left="360" w:hanging="360"/>
      </w:pPr>
      <w:r w:rsidRPr="00F42A14">
        <w:rPr>
          <w:szCs w:val="28"/>
        </w:rPr>
        <w:t>часть 6 признать утратившей силу.</w:t>
      </w:r>
    </w:p>
    <w:p w:rsidR="00514ADE" w:rsidRDefault="00EF3F79">
      <w:pPr>
        <w:pStyle w:val="a3"/>
        <w:numPr>
          <w:ilvl w:val="0"/>
          <w:numId w:val="14"/>
        </w:numPr>
        <w:ind w:left="142" w:hanging="426"/>
      </w:pPr>
      <w:r w:rsidRPr="00F42A14">
        <w:rPr>
          <w:szCs w:val="28"/>
        </w:rPr>
        <w:t>В статье 26:</w:t>
      </w:r>
    </w:p>
    <w:p w:rsidR="00514ADE" w:rsidRDefault="00EF3F79">
      <w:pPr>
        <w:pStyle w:val="a3"/>
        <w:numPr>
          <w:ilvl w:val="1"/>
          <w:numId w:val="14"/>
        </w:numPr>
        <w:ind w:left="709" w:hanging="709"/>
        <w:jc w:val="both"/>
      </w:pPr>
      <w:r w:rsidRPr="00F42A14">
        <w:rPr>
          <w:szCs w:val="28"/>
        </w:rPr>
        <w:t>часть 2 изложить в следующей редакции:«2. Администрацией района руководит глава администрации района на принципах единоначалия</w:t>
      </w:r>
      <w:proofErr w:type="gramStart"/>
      <w:r w:rsidRPr="00F42A14">
        <w:rPr>
          <w:szCs w:val="28"/>
        </w:rPr>
        <w:t>.»;</w:t>
      </w:r>
      <w:proofErr w:type="gramEnd"/>
    </w:p>
    <w:p w:rsidR="00514ADE" w:rsidRDefault="00EF3F79">
      <w:pPr>
        <w:pStyle w:val="a3"/>
        <w:numPr>
          <w:ilvl w:val="1"/>
          <w:numId w:val="14"/>
        </w:numPr>
        <w:ind w:left="709" w:hanging="709"/>
        <w:jc w:val="both"/>
      </w:pPr>
      <w:r w:rsidRPr="00F42A14">
        <w:rPr>
          <w:szCs w:val="28"/>
        </w:rPr>
        <w:t>в части 5 слова «по представлению главы района» заменить словами «по представлению главы администрации района»;</w:t>
      </w:r>
    </w:p>
    <w:p w:rsidR="00514ADE" w:rsidRDefault="00EF3F79">
      <w:pPr>
        <w:pStyle w:val="a3"/>
        <w:numPr>
          <w:ilvl w:val="1"/>
          <w:numId w:val="14"/>
        </w:numPr>
        <w:ind w:left="709" w:hanging="709"/>
        <w:jc w:val="both"/>
      </w:pPr>
      <w:r w:rsidRPr="00F42A14">
        <w:rPr>
          <w:szCs w:val="28"/>
        </w:rPr>
        <w:lastRenderedPageBreak/>
        <w:t>в части 7 слова «главой района» заменить словами «главой администрации района»;</w:t>
      </w:r>
    </w:p>
    <w:p w:rsidR="00514ADE" w:rsidRDefault="00EF3F79">
      <w:pPr>
        <w:pStyle w:val="a3"/>
        <w:numPr>
          <w:ilvl w:val="1"/>
          <w:numId w:val="14"/>
        </w:numPr>
        <w:ind w:left="709" w:hanging="709"/>
        <w:jc w:val="both"/>
      </w:pPr>
      <w:r w:rsidRPr="00F42A14">
        <w:rPr>
          <w:szCs w:val="28"/>
        </w:rPr>
        <w:t>в абзаце 2 части 8 слова «утверждаются главой района» заменить словами «утверждаются главой администрации района»</w:t>
      </w:r>
      <w:r>
        <w:t>.</w:t>
      </w:r>
    </w:p>
    <w:p w:rsidR="00514ADE" w:rsidRDefault="00EF3F79">
      <w:pPr>
        <w:pStyle w:val="a3"/>
        <w:numPr>
          <w:ilvl w:val="0"/>
          <w:numId w:val="14"/>
        </w:numPr>
        <w:ind w:left="142" w:hanging="426"/>
      </w:pPr>
      <w:r w:rsidRPr="00F42A14">
        <w:rPr>
          <w:szCs w:val="28"/>
        </w:rPr>
        <w:t>Дополнить Устав статьями 27.1., 27.2., 27.3. следующего содержания:</w:t>
      </w:r>
    </w:p>
    <w:p w:rsidR="00514ADE" w:rsidRDefault="00EF3F79">
      <w:pPr>
        <w:pStyle w:val="a5"/>
        <w:spacing w:before="0" w:beforeAutospacing="0" w:after="0" w:afterAutospacing="0"/>
        <w:ind w:firstLine="142"/>
        <w:jc w:val="both"/>
        <w:rPr>
          <w:sz w:val="28"/>
          <w:szCs w:val="28"/>
        </w:rPr>
      </w:pPr>
      <w:r w:rsidRPr="00F42A14">
        <w:rPr>
          <w:sz w:val="28"/>
          <w:szCs w:val="28"/>
        </w:rPr>
        <w:t>«</w:t>
      </w:r>
      <w:r w:rsidRPr="00F42A14">
        <w:rPr>
          <w:rStyle w:val="a6"/>
          <w:b w:val="0"/>
          <w:sz w:val="28"/>
          <w:szCs w:val="28"/>
        </w:rPr>
        <w:t>Статья 27.1. Глава администрации района</w:t>
      </w:r>
    </w:p>
    <w:p w:rsidR="00514ADE" w:rsidRDefault="00EF3F79">
      <w:pPr>
        <w:pStyle w:val="a5"/>
        <w:spacing w:before="0" w:beforeAutospacing="0" w:after="0" w:afterAutospacing="0"/>
        <w:ind w:firstLine="708"/>
        <w:jc w:val="both"/>
        <w:rPr>
          <w:sz w:val="28"/>
          <w:szCs w:val="28"/>
        </w:rPr>
      </w:pPr>
      <w:r w:rsidRPr="00F42A14">
        <w:rPr>
          <w:sz w:val="28"/>
          <w:szCs w:val="28"/>
        </w:rPr>
        <w:t xml:space="preserve">1. Глава администрации района назначается на должность по контракту, заключаемому по результатам конкурса на замещение указанной должности, на срок полномочий Думы района, принявшей решение о назначении лица на должность главы администрации района (до дня начала работы Думы района нового созыва), но не менее чем на два года. </w:t>
      </w:r>
    </w:p>
    <w:p w:rsidR="00514ADE" w:rsidRDefault="00EF3F79">
      <w:pPr>
        <w:pStyle w:val="a5"/>
        <w:spacing w:before="0" w:beforeAutospacing="0" w:after="0" w:afterAutospacing="0"/>
        <w:ind w:firstLine="708"/>
        <w:jc w:val="both"/>
        <w:rPr>
          <w:sz w:val="28"/>
          <w:szCs w:val="28"/>
        </w:rPr>
      </w:pPr>
      <w:r w:rsidRPr="00F42A14">
        <w:rPr>
          <w:sz w:val="28"/>
          <w:szCs w:val="28"/>
        </w:rPr>
        <w:t xml:space="preserve">2. Порядок проведения конкурса на  замещение должности главы администрации района устанавливается Думой района в соответствии с федеральными законами и законами Ханты – Мансийского автономного округа – Югры. </w:t>
      </w:r>
    </w:p>
    <w:p w:rsidR="00514ADE" w:rsidRDefault="00EF3F79">
      <w:pPr>
        <w:pStyle w:val="a5"/>
        <w:spacing w:before="0" w:beforeAutospacing="0" w:after="0" w:afterAutospacing="0"/>
        <w:ind w:firstLine="708"/>
        <w:jc w:val="both"/>
        <w:rPr>
          <w:sz w:val="28"/>
          <w:szCs w:val="28"/>
        </w:rPr>
      </w:pPr>
      <w:r w:rsidRPr="00F42A14">
        <w:rPr>
          <w:sz w:val="28"/>
          <w:szCs w:val="28"/>
        </w:rPr>
        <w:t>3. Контра</w:t>
      </w:r>
      <w:proofErr w:type="gramStart"/>
      <w:r w:rsidRPr="00F42A14">
        <w:rPr>
          <w:sz w:val="28"/>
          <w:szCs w:val="28"/>
        </w:rPr>
        <w:t>кт с гл</w:t>
      </w:r>
      <w:proofErr w:type="gramEnd"/>
      <w:r w:rsidRPr="00F42A14">
        <w:rPr>
          <w:sz w:val="28"/>
          <w:szCs w:val="28"/>
        </w:rPr>
        <w:t>авой администрации района заключает глава района.</w:t>
      </w:r>
    </w:p>
    <w:p w:rsidR="00514ADE" w:rsidRDefault="00EF3F79">
      <w:pPr>
        <w:pStyle w:val="a5"/>
        <w:spacing w:before="0" w:beforeAutospacing="0" w:after="0" w:afterAutospacing="0"/>
        <w:ind w:firstLine="708"/>
        <w:jc w:val="both"/>
        <w:rPr>
          <w:sz w:val="28"/>
          <w:szCs w:val="28"/>
        </w:rPr>
      </w:pPr>
      <w:r w:rsidRPr="00F42A14">
        <w:rPr>
          <w:sz w:val="28"/>
          <w:szCs w:val="28"/>
        </w:rPr>
        <w:t xml:space="preserve">4. Глава администрации района </w:t>
      </w:r>
      <w:r>
        <w:rPr>
          <w:sz w:val="28"/>
          <w:szCs w:val="28"/>
        </w:rPr>
        <w:t xml:space="preserve">представляет </w:t>
      </w:r>
      <w:r w:rsidRPr="00F42A14">
        <w:rPr>
          <w:sz w:val="28"/>
          <w:szCs w:val="28"/>
        </w:rPr>
        <w:t>в Думу района ежегодные отчеты о результатах своей деятельности и деятельности администрации района, в том числе о решении вопросов, поставленных Думой района.</w:t>
      </w:r>
    </w:p>
    <w:p w:rsidR="00514ADE" w:rsidRDefault="00EF3F79">
      <w:pPr>
        <w:pStyle w:val="a5"/>
        <w:spacing w:before="0" w:beforeAutospacing="0" w:after="0" w:afterAutospacing="0"/>
        <w:ind w:firstLine="708"/>
        <w:jc w:val="both"/>
        <w:rPr>
          <w:sz w:val="28"/>
          <w:szCs w:val="28"/>
        </w:rPr>
      </w:pPr>
      <w:r w:rsidRPr="00F42A14">
        <w:rPr>
          <w:sz w:val="28"/>
          <w:szCs w:val="28"/>
        </w:rPr>
        <w:t>5. Глава администрации не вправе заниматься предпринима</w:t>
      </w:r>
      <w:r w:rsidRPr="00F42A14">
        <w:rPr>
          <w:sz w:val="28"/>
          <w:szCs w:val="28"/>
        </w:rPr>
        <w:softHyphen/>
        <w:t>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w:t>
      </w:r>
      <w:r w:rsidRPr="00F42A14">
        <w:rPr>
          <w:sz w:val="28"/>
          <w:szCs w:val="28"/>
        </w:rPr>
        <w:softHyphen/>
        <w:t>ных граждан и лиц без гражданства, если иное не предусмотрено меж</w:t>
      </w:r>
      <w:r w:rsidRPr="00F42A14">
        <w:rPr>
          <w:sz w:val="28"/>
          <w:szCs w:val="28"/>
        </w:rPr>
        <w:softHyphen/>
        <w:t>дународным договором Российской Федерации или законодательст</w:t>
      </w:r>
      <w:r w:rsidRPr="00F42A14">
        <w:rPr>
          <w:sz w:val="28"/>
          <w:szCs w:val="28"/>
        </w:rPr>
        <w:softHyphen/>
        <w:t>вом Российской Федерации. Глава администрации не вправе входить в состав органов управления, попечительских или наблюда</w:t>
      </w:r>
      <w:r w:rsidRPr="00F42A14">
        <w:rPr>
          <w:sz w:val="28"/>
          <w:szCs w:val="28"/>
        </w:rPr>
        <w:softHyphen/>
        <w:t>тельных советов, иных органов иностранных некоммерческих непра</w:t>
      </w:r>
      <w:r w:rsidRPr="00F42A14">
        <w:rPr>
          <w:sz w:val="28"/>
          <w:szCs w:val="28"/>
        </w:rPr>
        <w:softHyphen/>
        <w:t>вительственных организаций и действующих на территории Россий</w:t>
      </w:r>
      <w:r w:rsidRPr="00F42A14">
        <w:rPr>
          <w:sz w:val="28"/>
          <w:szCs w:val="28"/>
        </w:rPr>
        <w:softHyphen/>
        <w:t>ской Федерации их структурных подразделений, если иное не преду</w:t>
      </w:r>
      <w:r w:rsidRPr="00F42A14">
        <w:rPr>
          <w:sz w:val="28"/>
          <w:szCs w:val="28"/>
        </w:rPr>
        <w:softHyphen/>
        <w:t>смотрено международным договором Российской Федерации или за</w:t>
      </w:r>
      <w:r w:rsidRPr="00F42A14">
        <w:rPr>
          <w:sz w:val="28"/>
          <w:szCs w:val="28"/>
        </w:rPr>
        <w:softHyphen/>
        <w:t>конодательством Российской Федерации.</w:t>
      </w:r>
    </w:p>
    <w:p w:rsidR="00514ADE" w:rsidRDefault="00EF3F79">
      <w:pPr>
        <w:pStyle w:val="a5"/>
        <w:spacing w:before="0" w:beforeAutospacing="0" w:after="0" w:afterAutospacing="0"/>
        <w:ind w:firstLine="708"/>
        <w:jc w:val="both"/>
        <w:rPr>
          <w:sz w:val="28"/>
          <w:szCs w:val="28"/>
        </w:rPr>
      </w:pPr>
      <w:r w:rsidRPr="00F42A14">
        <w:rPr>
          <w:sz w:val="28"/>
          <w:szCs w:val="28"/>
        </w:rPr>
        <w:t xml:space="preserve">6. В случае отсутствия главы администрации района (командировка, отпуск, болезнь и др.) его обязанности, временно исполняет первый заместитель главы администрации района. В случае </w:t>
      </w:r>
      <w:proofErr w:type="gramStart"/>
      <w:r w:rsidRPr="00F42A14">
        <w:rPr>
          <w:sz w:val="28"/>
          <w:szCs w:val="28"/>
        </w:rPr>
        <w:t>отсутствия первого заместителя главы администрации района его обязанности</w:t>
      </w:r>
      <w:proofErr w:type="gramEnd"/>
      <w:r w:rsidRPr="00F42A14">
        <w:rPr>
          <w:sz w:val="28"/>
          <w:szCs w:val="28"/>
        </w:rPr>
        <w:t xml:space="preserve"> временно </w:t>
      </w:r>
      <w:r>
        <w:rPr>
          <w:sz w:val="28"/>
          <w:szCs w:val="28"/>
        </w:rPr>
        <w:t>исполняет</w:t>
      </w:r>
      <w:r w:rsidRPr="00F42A14">
        <w:rPr>
          <w:sz w:val="28"/>
          <w:szCs w:val="28"/>
        </w:rPr>
        <w:t xml:space="preserve"> заместитель главы администрации района, в  должностные обязанности которого вход</w:t>
      </w:r>
      <w:r>
        <w:rPr>
          <w:sz w:val="28"/>
          <w:szCs w:val="28"/>
        </w:rPr>
        <w:t>и</w:t>
      </w:r>
      <w:r w:rsidRPr="00F42A14">
        <w:rPr>
          <w:sz w:val="28"/>
          <w:szCs w:val="28"/>
        </w:rPr>
        <w:t>т исполнение обязанностей первого заместителя главы администрации района в период его отсутствия.</w:t>
      </w:r>
    </w:p>
    <w:p w:rsidR="00EF3F79" w:rsidRPr="00F42A14" w:rsidRDefault="00EF3F79" w:rsidP="00EF3F79">
      <w:pPr>
        <w:pStyle w:val="a5"/>
        <w:spacing w:before="0" w:beforeAutospacing="0" w:after="0" w:afterAutospacing="0"/>
        <w:jc w:val="both"/>
        <w:rPr>
          <w:sz w:val="28"/>
          <w:szCs w:val="28"/>
        </w:rPr>
      </w:pPr>
      <w:r w:rsidRPr="00F42A14">
        <w:rPr>
          <w:sz w:val="28"/>
          <w:szCs w:val="28"/>
        </w:rPr>
        <w:t> </w:t>
      </w:r>
    </w:p>
    <w:p w:rsidR="00EF3F79" w:rsidRPr="00F42A14" w:rsidRDefault="00EF3F79" w:rsidP="00EF3F79">
      <w:pPr>
        <w:pStyle w:val="a5"/>
        <w:spacing w:before="0" w:beforeAutospacing="0" w:after="0" w:afterAutospacing="0"/>
        <w:jc w:val="both"/>
        <w:rPr>
          <w:rStyle w:val="a6"/>
          <w:b w:val="0"/>
          <w:sz w:val="28"/>
          <w:szCs w:val="28"/>
        </w:rPr>
      </w:pPr>
      <w:r w:rsidRPr="00F42A14">
        <w:rPr>
          <w:rStyle w:val="a6"/>
          <w:b w:val="0"/>
          <w:sz w:val="28"/>
          <w:szCs w:val="28"/>
        </w:rPr>
        <w:t>Статья 27.2. Полномочия главы администрации района</w:t>
      </w:r>
    </w:p>
    <w:p w:rsidR="00514ADE" w:rsidRDefault="00EF3F79">
      <w:pPr>
        <w:pStyle w:val="a5"/>
        <w:spacing w:before="0" w:beforeAutospacing="0" w:after="0" w:afterAutospacing="0"/>
        <w:ind w:firstLine="708"/>
        <w:jc w:val="both"/>
        <w:rPr>
          <w:sz w:val="28"/>
          <w:szCs w:val="28"/>
        </w:rPr>
      </w:pPr>
      <w:r w:rsidRPr="00F42A14">
        <w:rPr>
          <w:sz w:val="28"/>
          <w:szCs w:val="28"/>
        </w:rPr>
        <w:t xml:space="preserve">1. Глава администрации района имеет следующие полномочия: </w:t>
      </w:r>
    </w:p>
    <w:p w:rsidR="00514ADE" w:rsidRDefault="00EF3F79">
      <w:pPr>
        <w:pStyle w:val="a5"/>
        <w:spacing w:before="0" w:beforeAutospacing="0" w:after="0" w:afterAutospacing="0"/>
        <w:ind w:firstLine="708"/>
        <w:jc w:val="both"/>
        <w:rPr>
          <w:sz w:val="28"/>
          <w:szCs w:val="28"/>
        </w:rPr>
      </w:pPr>
      <w:r w:rsidRPr="00F42A14">
        <w:rPr>
          <w:sz w:val="28"/>
          <w:szCs w:val="28"/>
        </w:rPr>
        <w:lastRenderedPageBreak/>
        <w:t xml:space="preserve">1) от имени администрации района приобретает и осуществляет имущественные и иные права и обязанности, выступает в суде без доверенности; </w:t>
      </w:r>
    </w:p>
    <w:p w:rsidR="00514ADE" w:rsidRDefault="00EF3F79">
      <w:pPr>
        <w:pStyle w:val="a5"/>
        <w:spacing w:before="0" w:beforeAutospacing="0" w:after="0" w:afterAutospacing="0"/>
        <w:ind w:firstLine="708"/>
        <w:jc w:val="both"/>
        <w:rPr>
          <w:sz w:val="28"/>
          <w:szCs w:val="28"/>
        </w:rPr>
      </w:pPr>
      <w:r w:rsidRPr="00F42A14">
        <w:rPr>
          <w:sz w:val="28"/>
          <w:szCs w:val="28"/>
        </w:rPr>
        <w:t>2) издает в пределах своих полномочий постановления и распоряжения администрации района;</w:t>
      </w:r>
    </w:p>
    <w:p w:rsidR="00514ADE" w:rsidRDefault="00EF3F79">
      <w:pPr>
        <w:pStyle w:val="a5"/>
        <w:spacing w:before="0" w:beforeAutospacing="0" w:after="0" w:afterAutospacing="0"/>
        <w:ind w:firstLine="708"/>
        <w:jc w:val="both"/>
        <w:rPr>
          <w:sz w:val="28"/>
          <w:szCs w:val="28"/>
        </w:rPr>
      </w:pPr>
      <w:r w:rsidRPr="00F42A14">
        <w:rPr>
          <w:sz w:val="28"/>
          <w:szCs w:val="28"/>
        </w:rPr>
        <w:t>3) в пределах своих полномочий обеспечивает выполнение правовых актов Думы района;</w:t>
      </w:r>
    </w:p>
    <w:p w:rsidR="00514ADE" w:rsidRDefault="00EF3F79">
      <w:pPr>
        <w:pStyle w:val="a5"/>
        <w:spacing w:before="0" w:beforeAutospacing="0" w:after="0" w:afterAutospacing="0"/>
        <w:ind w:firstLine="708"/>
        <w:jc w:val="both"/>
        <w:rPr>
          <w:sz w:val="28"/>
          <w:szCs w:val="28"/>
        </w:rPr>
      </w:pPr>
      <w:r w:rsidRPr="00F42A14">
        <w:rPr>
          <w:sz w:val="28"/>
          <w:szCs w:val="28"/>
        </w:rPr>
        <w:t xml:space="preserve">4) обладает правом внесения в Думу </w:t>
      </w:r>
      <w:proofErr w:type="gramStart"/>
      <w:r w:rsidRPr="00F42A14">
        <w:rPr>
          <w:sz w:val="28"/>
          <w:szCs w:val="28"/>
        </w:rPr>
        <w:t>района проектов решений Думы района</w:t>
      </w:r>
      <w:proofErr w:type="gramEnd"/>
      <w:r w:rsidRPr="00F42A14">
        <w:rPr>
          <w:sz w:val="28"/>
          <w:szCs w:val="28"/>
        </w:rPr>
        <w:t>;</w:t>
      </w:r>
    </w:p>
    <w:p w:rsidR="00514ADE" w:rsidRDefault="00EF3F79">
      <w:pPr>
        <w:pStyle w:val="a5"/>
        <w:spacing w:before="0" w:beforeAutospacing="0" w:after="0" w:afterAutospacing="0"/>
        <w:ind w:firstLine="708"/>
        <w:jc w:val="both"/>
        <w:rPr>
          <w:sz w:val="28"/>
          <w:szCs w:val="28"/>
        </w:rPr>
      </w:pPr>
      <w:r w:rsidRPr="00F42A14">
        <w:rPr>
          <w:sz w:val="28"/>
          <w:szCs w:val="28"/>
        </w:rPr>
        <w:t>5) обеспечивает составление проекта бюджета района, вносит на утверждение Думы района проект бюджета района, изменения и дополнения в него и отчет об исполнении бюджета района;</w:t>
      </w:r>
    </w:p>
    <w:p w:rsidR="00514ADE" w:rsidRDefault="00EF3F79">
      <w:pPr>
        <w:pStyle w:val="a5"/>
        <w:spacing w:before="0" w:beforeAutospacing="0" w:after="0" w:afterAutospacing="0"/>
        <w:ind w:firstLine="708"/>
        <w:jc w:val="both"/>
        <w:rPr>
          <w:sz w:val="28"/>
          <w:szCs w:val="28"/>
        </w:rPr>
      </w:pPr>
      <w:r w:rsidRPr="00F42A14">
        <w:rPr>
          <w:sz w:val="28"/>
          <w:szCs w:val="28"/>
        </w:rPr>
        <w:t>6) вносит на рассмотрение Думы района проекты решений Думы района о введении или отмене местных налогов и сборов, а также другие муниципальные правовые акты, предусматривающие расходы за счет бюджета района;</w:t>
      </w:r>
    </w:p>
    <w:p w:rsidR="00514ADE" w:rsidRDefault="00EF3F79">
      <w:pPr>
        <w:pStyle w:val="a5"/>
        <w:spacing w:before="0" w:beforeAutospacing="0" w:after="0" w:afterAutospacing="0"/>
        <w:ind w:firstLine="708"/>
        <w:jc w:val="both"/>
        <w:rPr>
          <w:sz w:val="28"/>
          <w:szCs w:val="28"/>
        </w:rPr>
      </w:pPr>
      <w:r w:rsidRPr="00F42A14">
        <w:rPr>
          <w:sz w:val="28"/>
          <w:szCs w:val="28"/>
        </w:rPr>
        <w:t>7) представляет на утверждение Думы района структуру администрации района;</w:t>
      </w:r>
    </w:p>
    <w:p w:rsidR="00514ADE" w:rsidRDefault="00EF3F79">
      <w:pPr>
        <w:pStyle w:val="a5"/>
        <w:spacing w:before="0" w:beforeAutospacing="0" w:after="0" w:afterAutospacing="0"/>
        <w:ind w:firstLine="708"/>
        <w:jc w:val="both"/>
        <w:rPr>
          <w:sz w:val="28"/>
          <w:szCs w:val="28"/>
        </w:rPr>
      </w:pPr>
      <w:r w:rsidRPr="00F42A14">
        <w:rPr>
          <w:sz w:val="28"/>
          <w:szCs w:val="28"/>
        </w:rPr>
        <w:t xml:space="preserve">8) рассматривает отчеты и доклады руководителей </w:t>
      </w:r>
      <w:r>
        <w:rPr>
          <w:sz w:val="28"/>
          <w:szCs w:val="28"/>
        </w:rPr>
        <w:t>органов</w:t>
      </w:r>
      <w:r w:rsidRPr="00F42A14">
        <w:rPr>
          <w:sz w:val="28"/>
          <w:szCs w:val="28"/>
        </w:rPr>
        <w:t xml:space="preserve"> администрации района;</w:t>
      </w:r>
    </w:p>
    <w:p w:rsidR="00514ADE" w:rsidRDefault="00EF3F79">
      <w:pPr>
        <w:pStyle w:val="a5"/>
        <w:spacing w:before="0" w:beforeAutospacing="0" w:after="0" w:afterAutospacing="0"/>
        <w:ind w:firstLine="708"/>
        <w:jc w:val="both"/>
        <w:rPr>
          <w:sz w:val="28"/>
          <w:szCs w:val="28"/>
        </w:rPr>
      </w:pPr>
      <w:r w:rsidRPr="00F42A14">
        <w:rPr>
          <w:sz w:val="28"/>
          <w:szCs w:val="28"/>
        </w:rPr>
        <w:t xml:space="preserve">9) организует проверку деятельности </w:t>
      </w:r>
      <w:r>
        <w:rPr>
          <w:sz w:val="28"/>
          <w:szCs w:val="28"/>
        </w:rPr>
        <w:t>органов</w:t>
      </w:r>
      <w:r w:rsidRPr="00F42A14">
        <w:rPr>
          <w:sz w:val="28"/>
          <w:szCs w:val="28"/>
        </w:rPr>
        <w:t xml:space="preserve"> администрации района в соответствии с федеральными законами и законами Ханты - Мансийского автономного округа – Югры;</w:t>
      </w:r>
    </w:p>
    <w:p w:rsidR="00514ADE" w:rsidRDefault="00EF3F79">
      <w:pPr>
        <w:pStyle w:val="a5"/>
        <w:spacing w:before="0" w:beforeAutospacing="0" w:after="0" w:afterAutospacing="0"/>
        <w:ind w:firstLine="708"/>
        <w:jc w:val="both"/>
        <w:rPr>
          <w:sz w:val="28"/>
          <w:szCs w:val="28"/>
        </w:rPr>
      </w:pPr>
      <w:r w:rsidRPr="00F42A14">
        <w:rPr>
          <w:sz w:val="28"/>
          <w:szCs w:val="28"/>
        </w:rPr>
        <w:t xml:space="preserve">10) организует и обеспечивает исполнение полномочий администрации района по решению вопросов местного значения в соответствии </w:t>
      </w:r>
      <w:r>
        <w:rPr>
          <w:sz w:val="28"/>
          <w:szCs w:val="28"/>
        </w:rPr>
        <w:t xml:space="preserve">с </w:t>
      </w:r>
      <w:r w:rsidRPr="00F42A14">
        <w:rPr>
          <w:sz w:val="28"/>
          <w:szCs w:val="28"/>
        </w:rPr>
        <w:t xml:space="preserve">федеральными законами и законами Ханты - Мансийского автономного округа – Югры; </w:t>
      </w:r>
    </w:p>
    <w:p w:rsidR="00514ADE" w:rsidRDefault="00EF3F79">
      <w:pPr>
        <w:pStyle w:val="a5"/>
        <w:spacing w:before="0" w:beforeAutospacing="0" w:after="0" w:afterAutospacing="0"/>
        <w:ind w:firstLine="708"/>
        <w:jc w:val="both"/>
        <w:rPr>
          <w:sz w:val="28"/>
          <w:szCs w:val="28"/>
        </w:rPr>
      </w:pPr>
      <w:r w:rsidRPr="00F42A14">
        <w:rPr>
          <w:sz w:val="28"/>
          <w:szCs w:val="28"/>
        </w:rPr>
        <w:t>11) организует и обеспечивает исполнение отдельных государственных полномочий, переданных в ведение органов местного самоуправления</w:t>
      </w:r>
      <w:r>
        <w:rPr>
          <w:sz w:val="28"/>
          <w:szCs w:val="28"/>
        </w:rPr>
        <w:t xml:space="preserve"> Ханты-Мансийского </w:t>
      </w:r>
      <w:r w:rsidRPr="00F42A14">
        <w:rPr>
          <w:sz w:val="28"/>
          <w:szCs w:val="28"/>
        </w:rPr>
        <w:t xml:space="preserve">района федеральными законами, законами Ханты-Мансийского автономного округа – Югры, настоящим </w:t>
      </w:r>
      <w:r>
        <w:rPr>
          <w:sz w:val="28"/>
          <w:szCs w:val="28"/>
        </w:rPr>
        <w:t>У</w:t>
      </w:r>
      <w:r w:rsidRPr="00F42A14">
        <w:rPr>
          <w:sz w:val="28"/>
          <w:szCs w:val="28"/>
        </w:rPr>
        <w:t>ставом;</w:t>
      </w:r>
    </w:p>
    <w:p w:rsidR="00514ADE" w:rsidRDefault="00EF3F79">
      <w:pPr>
        <w:pStyle w:val="a5"/>
        <w:spacing w:before="0" w:beforeAutospacing="0" w:after="0" w:afterAutospacing="0"/>
        <w:ind w:firstLine="708"/>
        <w:jc w:val="both"/>
        <w:rPr>
          <w:sz w:val="28"/>
          <w:szCs w:val="28"/>
        </w:rPr>
      </w:pPr>
      <w:r w:rsidRPr="00F42A14">
        <w:rPr>
          <w:sz w:val="28"/>
          <w:szCs w:val="28"/>
        </w:rPr>
        <w:t>12) обеспечивает исполнение бюджета района в рамках полномочий, определенных бюджетным законодательством Российской Федерации, федеральными законами и законами Ханты - Мансийского автономного округа – Югры;</w:t>
      </w:r>
    </w:p>
    <w:p w:rsidR="00514ADE" w:rsidRDefault="00EF3F79">
      <w:pPr>
        <w:pStyle w:val="a5"/>
        <w:spacing w:before="0" w:beforeAutospacing="0" w:after="0" w:afterAutospacing="0"/>
        <w:ind w:firstLine="708"/>
        <w:jc w:val="both"/>
        <w:rPr>
          <w:sz w:val="28"/>
          <w:szCs w:val="28"/>
        </w:rPr>
      </w:pPr>
      <w:r w:rsidRPr="00F42A14">
        <w:rPr>
          <w:sz w:val="28"/>
          <w:szCs w:val="28"/>
        </w:rPr>
        <w:t>13) принимает меры по обеспечению и защите интересов администрации района в суде, арбитражном суде, а также органах государственной власти и управления;</w:t>
      </w:r>
    </w:p>
    <w:p w:rsidR="00514ADE" w:rsidRDefault="00EF3F79">
      <w:pPr>
        <w:pStyle w:val="a5"/>
        <w:spacing w:before="0" w:beforeAutospacing="0" w:after="0" w:afterAutospacing="0"/>
        <w:ind w:firstLine="708"/>
        <w:jc w:val="both"/>
        <w:rPr>
          <w:sz w:val="28"/>
          <w:szCs w:val="28"/>
        </w:rPr>
      </w:pPr>
      <w:r w:rsidRPr="00F42A14">
        <w:rPr>
          <w:sz w:val="28"/>
          <w:szCs w:val="28"/>
        </w:rPr>
        <w:t>14) подписывает от имени администрации района исковые заявления в суды;</w:t>
      </w:r>
    </w:p>
    <w:p w:rsidR="00514ADE" w:rsidRDefault="00EF3F79">
      <w:pPr>
        <w:pStyle w:val="a5"/>
        <w:spacing w:before="0" w:beforeAutospacing="0" w:after="0" w:afterAutospacing="0"/>
        <w:ind w:firstLine="708"/>
        <w:jc w:val="both"/>
        <w:rPr>
          <w:sz w:val="28"/>
          <w:szCs w:val="28"/>
        </w:rPr>
      </w:pPr>
      <w:r w:rsidRPr="00F42A14">
        <w:rPr>
          <w:sz w:val="28"/>
          <w:szCs w:val="28"/>
        </w:rPr>
        <w:t>15) обеспечивает от имени администрации района в порядке, установленном Думой района, муниципальные внутренние заимствования, подписывает договоры, соглашения и муниципальные гарантии;</w:t>
      </w:r>
    </w:p>
    <w:p w:rsidR="00514ADE" w:rsidRDefault="00EF3F79">
      <w:pPr>
        <w:pStyle w:val="a5"/>
        <w:spacing w:before="0" w:beforeAutospacing="0" w:after="0" w:afterAutospacing="0"/>
        <w:ind w:firstLine="708"/>
        <w:jc w:val="both"/>
        <w:rPr>
          <w:sz w:val="28"/>
          <w:szCs w:val="28"/>
        </w:rPr>
      </w:pPr>
      <w:r w:rsidRPr="00F42A14">
        <w:rPr>
          <w:sz w:val="28"/>
          <w:szCs w:val="28"/>
        </w:rPr>
        <w:lastRenderedPageBreak/>
        <w:t>16)  получает от предприятий, учреждений и организаций, расположенных на территории района, сведения, необходимые для анализа социально-экономического развития района;</w:t>
      </w:r>
    </w:p>
    <w:p w:rsidR="00514ADE" w:rsidRDefault="00EF3F79">
      <w:pPr>
        <w:pStyle w:val="a5"/>
        <w:spacing w:before="0" w:beforeAutospacing="0" w:after="0" w:afterAutospacing="0"/>
        <w:ind w:firstLine="708"/>
        <w:jc w:val="both"/>
        <w:rPr>
          <w:sz w:val="28"/>
          <w:szCs w:val="28"/>
        </w:rPr>
      </w:pPr>
      <w:r w:rsidRPr="00F42A14">
        <w:rPr>
          <w:sz w:val="28"/>
          <w:szCs w:val="28"/>
        </w:rPr>
        <w:t xml:space="preserve">17) осуществляет личный прием граждан не реже одного раза в месяц, рассматривает предложения, обращения, заявления и жалобы граждан, принимает по ним решения; </w:t>
      </w:r>
    </w:p>
    <w:p w:rsidR="00514ADE" w:rsidRDefault="00EF3F79">
      <w:pPr>
        <w:pStyle w:val="a5"/>
        <w:spacing w:before="0" w:beforeAutospacing="0" w:after="0" w:afterAutospacing="0"/>
        <w:ind w:firstLine="708"/>
        <w:jc w:val="both"/>
        <w:rPr>
          <w:sz w:val="28"/>
          <w:szCs w:val="28"/>
        </w:rPr>
      </w:pPr>
      <w:r w:rsidRPr="00F42A14">
        <w:rPr>
          <w:sz w:val="28"/>
          <w:szCs w:val="28"/>
        </w:rPr>
        <w:t xml:space="preserve">18) выдает доверенности на представление интересов администрации района в отношениях с органами государственной власти, органами местного самоуправления других муниципальных образований, организациями и гражданами; </w:t>
      </w:r>
    </w:p>
    <w:p w:rsidR="00514ADE" w:rsidRDefault="00EF3F79">
      <w:pPr>
        <w:pStyle w:val="a5"/>
        <w:spacing w:before="0" w:beforeAutospacing="0" w:after="0" w:afterAutospacing="0"/>
        <w:ind w:firstLine="708"/>
        <w:jc w:val="both"/>
        <w:rPr>
          <w:sz w:val="28"/>
          <w:szCs w:val="28"/>
        </w:rPr>
      </w:pPr>
      <w:r w:rsidRPr="00F42A14">
        <w:rPr>
          <w:sz w:val="28"/>
          <w:szCs w:val="28"/>
        </w:rPr>
        <w:t xml:space="preserve">19) организует разработку и внесение в Думу района планов и программ развития района, обеспечивает их реализацию после утверждения Думой района; </w:t>
      </w:r>
    </w:p>
    <w:p w:rsidR="00514ADE" w:rsidRDefault="00EF3F79">
      <w:pPr>
        <w:pStyle w:val="a5"/>
        <w:spacing w:before="0" w:beforeAutospacing="0" w:after="0" w:afterAutospacing="0"/>
        <w:ind w:firstLine="708"/>
        <w:jc w:val="both"/>
        <w:rPr>
          <w:sz w:val="28"/>
          <w:szCs w:val="28"/>
        </w:rPr>
      </w:pPr>
      <w:r w:rsidRPr="00F42A14">
        <w:rPr>
          <w:sz w:val="28"/>
          <w:szCs w:val="28"/>
        </w:rPr>
        <w:t>20) организует работу по информационному сопровождению деятельности администрации района;</w:t>
      </w:r>
    </w:p>
    <w:p w:rsidR="00514ADE" w:rsidRDefault="00EF3F79">
      <w:pPr>
        <w:pStyle w:val="a5"/>
        <w:spacing w:before="0" w:beforeAutospacing="0" w:after="0" w:afterAutospacing="0"/>
        <w:ind w:firstLine="708"/>
        <w:jc w:val="both"/>
        <w:rPr>
          <w:sz w:val="28"/>
          <w:szCs w:val="28"/>
        </w:rPr>
      </w:pPr>
      <w:r w:rsidRPr="00F42A14">
        <w:rPr>
          <w:sz w:val="28"/>
          <w:szCs w:val="28"/>
        </w:rPr>
        <w:t>21) организует управление муниципальной собственностью в соответствии с действующим законодательством и правовыми актами органов местного самоуправления;</w:t>
      </w:r>
    </w:p>
    <w:p w:rsidR="00514ADE" w:rsidRDefault="00EF3F79">
      <w:pPr>
        <w:pStyle w:val="a5"/>
        <w:spacing w:before="0" w:beforeAutospacing="0" w:after="0" w:afterAutospacing="0"/>
        <w:ind w:firstLine="708"/>
        <w:jc w:val="both"/>
        <w:rPr>
          <w:sz w:val="28"/>
          <w:szCs w:val="28"/>
        </w:rPr>
      </w:pPr>
      <w:r w:rsidRPr="00F42A14">
        <w:rPr>
          <w:sz w:val="28"/>
          <w:szCs w:val="28"/>
        </w:rPr>
        <w:t>22) осуществляет руководство гражданской обороной на территории муниципального района.</w:t>
      </w:r>
    </w:p>
    <w:p w:rsidR="00514ADE" w:rsidRDefault="00EF3F79">
      <w:pPr>
        <w:pStyle w:val="a5"/>
        <w:spacing w:before="0" w:beforeAutospacing="0" w:after="0" w:afterAutospacing="0"/>
        <w:ind w:firstLine="708"/>
        <w:jc w:val="both"/>
        <w:rPr>
          <w:sz w:val="28"/>
          <w:szCs w:val="28"/>
        </w:rPr>
      </w:pPr>
      <w:r>
        <w:rPr>
          <w:sz w:val="28"/>
          <w:szCs w:val="28"/>
        </w:rPr>
        <w:t>2.</w:t>
      </w:r>
      <w:r w:rsidRPr="00F42A14">
        <w:rPr>
          <w:sz w:val="28"/>
          <w:szCs w:val="28"/>
        </w:rPr>
        <w:t xml:space="preserve"> Глава администрации района исполняет иные полномочия в соответствии с федеральными законами и законами Ханты - Мансийского автономного округа – Югры, настоящим </w:t>
      </w:r>
      <w:r>
        <w:rPr>
          <w:sz w:val="28"/>
          <w:szCs w:val="28"/>
        </w:rPr>
        <w:t>У</w:t>
      </w:r>
      <w:r w:rsidRPr="00F42A14">
        <w:rPr>
          <w:sz w:val="28"/>
          <w:szCs w:val="28"/>
        </w:rPr>
        <w:t>ставом</w:t>
      </w:r>
      <w:r>
        <w:rPr>
          <w:sz w:val="28"/>
          <w:szCs w:val="28"/>
        </w:rPr>
        <w:t xml:space="preserve"> и нормативными правовыми актами Думы района</w:t>
      </w:r>
      <w:r w:rsidRPr="00F42A14">
        <w:rPr>
          <w:sz w:val="28"/>
          <w:szCs w:val="28"/>
        </w:rPr>
        <w:t>.</w:t>
      </w:r>
    </w:p>
    <w:p w:rsidR="00EF3F79" w:rsidRPr="00F42A14" w:rsidRDefault="00EF3F79" w:rsidP="00EF3F79">
      <w:pPr>
        <w:pStyle w:val="a5"/>
        <w:spacing w:before="0" w:beforeAutospacing="0" w:after="0" w:afterAutospacing="0"/>
        <w:jc w:val="both"/>
        <w:rPr>
          <w:sz w:val="28"/>
          <w:szCs w:val="28"/>
        </w:rPr>
      </w:pPr>
    </w:p>
    <w:p w:rsidR="00EF3F79" w:rsidRPr="00F42A14" w:rsidRDefault="00EF3F79" w:rsidP="00EF3F79">
      <w:pPr>
        <w:pStyle w:val="a5"/>
        <w:spacing w:before="0" w:beforeAutospacing="0" w:after="0" w:afterAutospacing="0"/>
        <w:jc w:val="both"/>
        <w:rPr>
          <w:rStyle w:val="a6"/>
          <w:b w:val="0"/>
          <w:sz w:val="28"/>
          <w:szCs w:val="28"/>
        </w:rPr>
      </w:pPr>
      <w:r w:rsidRPr="00F42A14">
        <w:rPr>
          <w:rStyle w:val="a6"/>
          <w:b w:val="0"/>
          <w:sz w:val="28"/>
          <w:szCs w:val="28"/>
        </w:rPr>
        <w:t>Статья 27.3. Досрочное прекращение полномочий главы администрации района</w:t>
      </w:r>
    </w:p>
    <w:p w:rsidR="00EF3F79" w:rsidRPr="00F42A14" w:rsidRDefault="00EF3F79" w:rsidP="00EF3F79">
      <w:pPr>
        <w:pStyle w:val="a5"/>
        <w:shd w:val="clear" w:color="auto" w:fill="FFFFFF"/>
        <w:spacing w:before="0" w:beforeAutospacing="0" w:after="0" w:afterAutospacing="0"/>
        <w:ind w:firstLine="600"/>
        <w:jc w:val="both"/>
        <w:rPr>
          <w:sz w:val="28"/>
          <w:szCs w:val="28"/>
        </w:rPr>
      </w:pPr>
      <w:r w:rsidRPr="00F42A14">
        <w:rPr>
          <w:sz w:val="28"/>
          <w:szCs w:val="28"/>
        </w:rPr>
        <w:t xml:space="preserve">1. В случае досрочного прекращения полномочий главы администрации района, его обязанности временно исполняет первый заместитель главы администрации района на основании настоящего </w:t>
      </w:r>
      <w:r>
        <w:rPr>
          <w:sz w:val="28"/>
          <w:szCs w:val="28"/>
        </w:rPr>
        <w:t>У</w:t>
      </w:r>
      <w:r w:rsidRPr="00F42A14">
        <w:rPr>
          <w:sz w:val="28"/>
          <w:szCs w:val="28"/>
        </w:rPr>
        <w:t>става.</w:t>
      </w:r>
    </w:p>
    <w:p w:rsidR="00514ADE" w:rsidRDefault="00EF3F79">
      <w:pPr>
        <w:pStyle w:val="a5"/>
        <w:tabs>
          <w:tab w:val="num" w:pos="709"/>
        </w:tabs>
        <w:spacing w:before="0" w:beforeAutospacing="0" w:after="0" w:afterAutospacing="0"/>
        <w:jc w:val="both"/>
        <w:rPr>
          <w:sz w:val="28"/>
          <w:szCs w:val="28"/>
        </w:rPr>
      </w:pPr>
      <w:r>
        <w:rPr>
          <w:sz w:val="28"/>
          <w:szCs w:val="28"/>
        </w:rPr>
        <w:tab/>
      </w:r>
      <w:r w:rsidRPr="00F42A14">
        <w:rPr>
          <w:sz w:val="28"/>
          <w:szCs w:val="28"/>
        </w:rPr>
        <w:t>В случае отсутствия первого заместителя главы администрации района (командировка, отпуск, нетрудоспособность и др.) обязанности главы администрации района временно исполняет заместитель главы администрации района, в  должностные обязанности которого вход</w:t>
      </w:r>
      <w:r>
        <w:rPr>
          <w:sz w:val="28"/>
          <w:szCs w:val="28"/>
        </w:rPr>
        <w:t>и</w:t>
      </w:r>
      <w:r w:rsidRPr="00F42A14">
        <w:rPr>
          <w:sz w:val="28"/>
          <w:szCs w:val="28"/>
        </w:rPr>
        <w:t xml:space="preserve">т исполнение </w:t>
      </w:r>
      <w:proofErr w:type="gramStart"/>
      <w:r w:rsidRPr="00F42A14">
        <w:rPr>
          <w:sz w:val="28"/>
          <w:szCs w:val="28"/>
        </w:rPr>
        <w:t>обязанностей первого заместителя главы администрации района</w:t>
      </w:r>
      <w:proofErr w:type="gramEnd"/>
      <w:r w:rsidRPr="00F42A14">
        <w:rPr>
          <w:sz w:val="28"/>
          <w:szCs w:val="28"/>
        </w:rPr>
        <w:t xml:space="preserve"> в период его отсутствия.».</w:t>
      </w:r>
    </w:p>
    <w:p w:rsidR="00514ADE" w:rsidRDefault="00EF3F79">
      <w:pPr>
        <w:pStyle w:val="a3"/>
        <w:numPr>
          <w:ilvl w:val="0"/>
          <w:numId w:val="14"/>
        </w:numPr>
        <w:ind w:left="142" w:hanging="426"/>
      </w:pPr>
      <w:r w:rsidRPr="00F42A14">
        <w:rPr>
          <w:szCs w:val="28"/>
        </w:rPr>
        <w:t>Часть 4 статьи 31изложить в следующей редакции:</w:t>
      </w:r>
    </w:p>
    <w:p w:rsidR="00514ADE" w:rsidRDefault="00EF3F79">
      <w:pPr>
        <w:jc w:val="both"/>
      </w:pPr>
      <w:r w:rsidRPr="00F42A14">
        <w:rPr>
          <w:szCs w:val="28"/>
        </w:rPr>
        <w:t xml:space="preserve">«4. Если глава района отклонит решение Думы района, оно вновь рассматривается Думой района. Если при повторном рассмотрении указанное решение будет одобрено в ранее принятой редакции не менее </w:t>
      </w:r>
      <w:r>
        <w:rPr>
          <w:szCs w:val="28"/>
        </w:rPr>
        <w:t>1</w:t>
      </w:r>
      <w:r w:rsidR="007E4A73">
        <w:rPr>
          <w:szCs w:val="28"/>
        </w:rPr>
        <w:t>4</w:t>
      </w:r>
      <w:r w:rsidRPr="00F42A14">
        <w:rPr>
          <w:szCs w:val="28"/>
        </w:rPr>
        <w:t xml:space="preserve"> депутатами Думы района, оно подлежит подписанию главой района в течение 7 дней и официальному опубликованию (обнародованию)</w:t>
      </w:r>
      <w:proofErr w:type="gramStart"/>
      <w:r w:rsidRPr="00F42A14">
        <w:rPr>
          <w:szCs w:val="28"/>
        </w:rPr>
        <w:t>.»</w:t>
      </w:r>
      <w:proofErr w:type="gramEnd"/>
      <w:r w:rsidRPr="00F42A14">
        <w:rPr>
          <w:szCs w:val="28"/>
        </w:rPr>
        <w:t>.</w:t>
      </w:r>
    </w:p>
    <w:p w:rsidR="00514ADE" w:rsidRDefault="00EF3F79">
      <w:pPr>
        <w:pStyle w:val="a3"/>
        <w:numPr>
          <w:ilvl w:val="0"/>
          <w:numId w:val="14"/>
        </w:numPr>
        <w:ind w:left="142" w:hanging="426"/>
      </w:pPr>
      <w:r>
        <w:rPr>
          <w:szCs w:val="28"/>
        </w:rPr>
        <w:t xml:space="preserve">Статью </w:t>
      </w:r>
      <w:r w:rsidRPr="00F42A14">
        <w:rPr>
          <w:szCs w:val="28"/>
        </w:rPr>
        <w:t>32 изложить в следующей редакции:</w:t>
      </w:r>
    </w:p>
    <w:p w:rsidR="00514ADE" w:rsidRDefault="00873B25">
      <w:pPr>
        <w:pStyle w:val="a3"/>
        <w:ind w:left="142" w:firstLine="218"/>
      </w:pPr>
      <w:r w:rsidRPr="00873B25">
        <w:rPr>
          <w:spacing w:val="-3"/>
          <w:szCs w:val="28"/>
        </w:rPr>
        <w:t>«Статья 32. Правовые акты администрации района</w:t>
      </w:r>
    </w:p>
    <w:p w:rsidR="00514ADE" w:rsidRDefault="00EF3F79">
      <w:pPr>
        <w:pStyle w:val="ConsNormal"/>
        <w:jc w:val="both"/>
        <w:rPr>
          <w:rFonts w:ascii="Times New Roman" w:hAnsi="Times New Roman"/>
          <w:bCs/>
          <w:sz w:val="28"/>
          <w:szCs w:val="28"/>
        </w:rPr>
      </w:pPr>
      <w:r w:rsidRPr="00F42A14">
        <w:rPr>
          <w:rFonts w:ascii="Times New Roman" w:hAnsi="Times New Roman" w:cs="Times New Roman"/>
          <w:sz w:val="28"/>
          <w:szCs w:val="28"/>
        </w:rPr>
        <w:lastRenderedPageBreak/>
        <w:t xml:space="preserve">1. </w:t>
      </w:r>
      <w:proofErr w:type="gramStart"/>
      <w:r w:rsidRPr="00F42A14">
        <w:rPr>
          <w:rFonts w:ascii="Times New Roman" w:hAnsi="Times New Roman" w:cs="Times New Roman"/>
          <w:bCs/>
          <w:sz w:val="28"/>
          <w:szCs w:val="28"/>
        </w:rPr>
        <w:t xml:space="preserve">Глава администрации района в пределах своих полномочий, установленных федеральными законами, </w:t>
      </w:r>
      <w:r w:rsidRPr="00F42A14">
        <w:rPr>
          <w:rFonts w:ascii="Times New Roman" w:hAnsi="Times New Roman" w:cs="Times New Roman"/>
          <w:sz w:val="28"/>
          <w:szCs w:val="28"/>
        </w:rPr>
        <w:t xml:space="preserve">законами Ханты–Мансийского автономного округа – Югры, настоящим </w:t>
      </w:r>
      <w:r>
        <w:rPr>
          <w:rFonts w:ascii="Times New Roman" w:hAnsi="Times New Roman" w:cs="Times New Roman"/>
          <w:sz w:val="28"/>
          <w:szCs w:val="28"/>
        </w:rPr>
        <w:t>У</w:t>
      </w:r>
      <w:r w:rsidRPr="00F42A14">
        <w:rPr>
          <w:rFonts w:ascii="Times New Roman" w:hAnsi="Times New Roman" w:cs="Times New Roman"/>
          <w:sz w:val="28"/>
          <w:szCs w:val="28"/>
        </w:rPr>
        <w:t xml:space="preserve">ставом, </w:t>
      </w:r>
      <w:r>
        <w:rPr>
          <w:rFonts w:ascii="Times New Roman" w:hAnsi="Times New Roman" w:cs="Times New Roman"/>
          <w:sz w:val="28"/>
          <w:szCs w:val="28"/>
        </w:rPr>
        <w:t>нормативными правовыми актами</w:t>
      </w:r>
      <w:r w:rsidRPr="00F42A14">
        <w:rPr>
          <w:rFonts w:ascii="Times New Roman" w:hAnsi="Times New Roman" w:cs="Times New Roman"/>
          <w:sz w:val="28"/>
          <w:szCs w:val="28"/>
        </w:rPr>
        <w:t xml:space="preserve"> Думы района,</w:t>
      </w:r>
      <w:r w:rsidRPr="00F42A14">
        <w:rPr>
          <w:rFonts w:ascii="Times New Roman" w:hAnsi="Times New Roman" w:cs="Times New Roman"/>
          <w:bCs/>
          <w:sz w:val="28"/>
          <w:szCs w:val="28"/>
        </w:rPr>
        <w:t xml:space="preserve">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w:t>
      </w:r>
      <w:r>
        <w:rPr>
          <w:rFonts w:ascii="Times New Roman" w:hAnsi="Times New Roman" w:cs="Times New Roman"/>
          <w:bCs/>
          <w:sz w:val="28"/>
          <w:szCs w:val="28"/>
        </w:rPr>
        <w:t>органам местного самоуправления Ханты-Мансийского района</w:t>
      </w:r>
      <w:r w:rsidRPr="00F42A14">
        <w:rPr>
          <w:rFonts w:ascii="Times New Roman" w:hAnsi="Times New Roman" w:cs="Times New Roman"/>
          <w:bCs/>
          <w:sz w:val="28"/>
          <w:szCs w:val="28"/>
        </w:rPr>
        <w:t xml:space="preserve"> федеральными законами и </w:t>
      </w:r>
      <w:r w:rsidRPr="00F42A14">
        <w:rPr>
          <w:rFonts w:ascii="Times New Roman" w:hAnsi="Times New Roman" w:cs="Times New Roman"/>
          <w:sz w:val="28"/>
          <w:szCs w:val="28"/>
        </w:rPr>
        <w:t>законами Ханты–Мансийского автономного округа - Югры</w:t>
      </w:r>
      <w:r w:rsidRPr="00F42A14">
        <w:rPr>
          <w:rFonts w:ascii="Times New Roman" w:hAnsi="Times New Roman" w:cs="Times New Roman"/>
          <w:bCs/>
          <w:sz w:val="28"/>
          <w:szCs w:val="28"/>
        </w:rPr>
        <w:t>, а также распоряжения администрации района по вопросам орга</w:t>
      </w:r>
      <w:r w:rsidRPr="00F42A14">
        <w:rPr>
          <w:rFonts w:ascii="Times New Roman" w:hAnsi="Times New Roman"/>
          <w:bCs/>
          <w:sz w:val="28"/>
          <w:szCs w:val="28"/>
        </w:rPr>
        <w:t>низации</w:t>
      </w:r>
      <w:proofErr w:type="gramEnd"/>
      <w:r w:rsidRPr="00F42A14">
        <w:rPr>
          <w:rFonts w:ascii="Times New Roman" w:hAnsi="Times New Roman"/>
          <w:bCs/>
          <w:sz w:val="28"/>
          <w:szCs w:val="28"/>
        </w:rPr>
        <w:t xml:space="preserve"> работы администрации района</w:t>
      </w:r>
      <w:proofErr w:type="gramStart"/>
      <w:r w:rsidRPr="00F42A14">
        <w:rPr>
          <w:rFonts w:ascii="Times New Roman" w:hAnsi="Times New Roman"/>
          <w:bCs/>
          <w:sz w:val="28"/>
          <w:szCs w:val="28"/>
        </w:rPr>
        <w:t>.».</w:t>
      </w:r>
      <w:proofErr w:type="gramEnd"/>
    </w:p>
    <w:p w:rsidR="00514ADE" w:rsidRDefault="00EF3F79">
      <w:pPr>
        <w:pStyle w:val="a3"/>
        <w:numPr>
          <w:ilvl w:val="0"/>
          <w:numId w:val="14"/>
        </w:numPr>
        <w:ind w:left="142" w:hanging="426"/>
        <w:jc w:val="both"/>
      </w:pPr>
      <w:r w:rsidRPr="00F42A14">
        <w:rPr>
          <w:szCs w:val="28"/>
        </w:rPr>
        <w:t>В части 1 статьи 33 слова «Председатель Думы района» заменить словами «Глава района, исполняющий полномочия председателя Думы района».</w:t>
      </w:r>
    </w:p>
    <w:p w:rsidR="00514ADE" w:rsidRDefault="00EF3F79">
      <w:pPr>
        <w:pStyle w:val="a3"/>
        <w:numPr>
          <w:ilvl w:val="0"/>
          <w:numId w:val="14"/>
        </w:numPr>
        <w:ind w:left="142" w:hanging="426"/>
        <w:jc w:val="both"/>
      </w:pPr>
      <w:r w:rsidRPr="00F42A14">
        <w:rPr>
          <w:szCs w:val="28"/>
        </w:rPr>
        <w:t>В части 3 статьи 34 слова «главы района» заменить словами «главы администрации района».</w:t>
      </w:r>
    </w:p>
    <w:p w:rsidR="00514ADE" w:rsidRDefault="00EF3F79">
      <w:pPr>
        <w:pStyle w:val="a3"/>
        <w:numPr>
          <w:ilvl w:val="0"/>
          <w:numId w:val="14"/>
        </w:numPr>
        <w:ind w:left="142" w:hanging="426"/>
        <w:jc w:val="both"/>
      </w:pPr>
      <w:r w:rsidRPr="00F42A14">
        <w:rPr>
          <w:szCs w:val="28"/>
        </w:rPr>
        <w:t>В части 2 статьи 35 слова «главой района» исключить.</w:t>
      </w:r>
    </w:p>
    <w:p w:rsidR="00514ADE" w:rsidRDefault="00EF3F79">
      <w:pPr>
        <w:pStyle w:val="a3"/>
        <w:numPr>
          <w:ilvl w:val="0"/>
          <w:numId w:val="14"/>
        </w:numPr>
        <w:ind w:left="142" w:hanging="426"/>
        <w:jc w:val="both"/>
      </w:pPr>
      <w:r w:rsidRPr="00F42A14">
        <w:rPr>
          <w:szCs w:val="28"/>
        </w:rPr>
        <w:t>В части 3 статьи 40 слова «по представлению главы района» заменить словами «по представлению главы администрации района».</w:t>
      </w:r>
    </w:p>
    <w:p w:rsidR="00514ADE" w:rsidRDefault="00EF3F79">
      <w:pPr>
        <w:pStyle w:val="a3"/>
        <w:numPr>
          <w:ilvl w:val="0"/>
          <w:numId w:val="14"/>
        </w:numPr>
        <w:ind w:left="142" w:hanging="426"/>
        <w:jc w:val="both"/>
      </w:pPr>
      <w:r w:rsidRPr="00F42A14">
        <w:rPr>
          <w:szCs w:val="28"/>
        </w:rPr>
        <w:t>В части 2 статьи 42 слова «Глава района» заменить словами «Глава администрации района».</w:t>
      </w:r>
    </w:p>
    <w:p w:rsidR="00514ADE" w:rsidRDefault="00EF3F79">
      <w:pPr>
        <w:pStyle w:val="a3"/>
        <w:numPr>
          <w:ilvl w:val="0"/>
          <w:numId w:val="14"/>
        </w:numPr>
        <w:ind w:left="142" w:hanging="426"/>
        <w:jc w:val="both"/>
      </w:pPr>
      <w:r w:rsidRPr="00F42A14">
        <w:rPr>
          <w:szCs w:val="28"/>
        </w:rPr>
        <w:t>В статье 50:</w:t>
      </w:r>
    </w:p>
    <w:p w:rsidR="00514ADE" w:rsidRDefault="00EF3F79">
      <w:pPr>
        <w:pStyle w:val="a3"/>
        <w:numPr>
          <w:ilvl w:val="1"/>
          <w:numId w:val="14"/>
        </w:numPr>
        <w:jc w:val="both"/>
      </w:pPr>
      <w:r w:rsidRPr="00F42A14">
        <w:rPr>
          <w:szCs w:val="28"/>
        </w:rPr>
        <w:t>в части 2 слова «председатель Думы района</w:t>
      </w:r>
      <w:proofErr w:type="gramStart"/>
      <w:r w:rsidRPr="00F42A14">
        <w:rPr>
          <w:szCs w:val="28"/>
        </w:rPr>
        <w:t>,»</w:t>
      </w:r>
      <w:proofErr w:type="gramEnd"/>
      <w:r w:rsidRPr="00F42A14">
        <w:rPr>
          <w:szCs w:val="28"/>
        </w:rPr>
        <w:t xml:space="preserve"> исключить;</w:t>
      </w:r>
    </w:p>
    <w:p w:rsidR="00514ADE" w:rsidRDefault="00EF3F79">
      <w:pPr>
        <w:pStyle w:val="a3"/>
        <w:numPr>
          <w:ilvl w:val="1"/>
          <w:numId w:val="14"/>
        </w:numPr>
        <w:jc w:val="both"/>
      </w:pPr>
      <w:r w:rsidRPr="00F42A14">
        <w:rPr>
          <w:szCs w:val="28"/>
        </w:rPr>
        <w:t>часть 3 изложить в следующей редакции:</w:t>
      </w:r>
    </w:p>
    <w:p w:rsidR="00514ADE" w:rsidRDefault="00EF3F79">
      <w:pPr>
        <w:ind w:left="360"/>
        <w:jc w:val="both"/>
      </w:pPr>
      <w:r w:rsidRPr="00F42A14">
        <w:rPr>
          <w:szCs w:val="28"/>
        </w:rPr>
        <w:t xml:space="preserve">«3. Глава администрации района </w:t>
      </w:r>
      <w:proofErr w:type="gramStart"/>
      <w:r w:rsidRPr="00F42A14">
        <w:rPr>
          <w:szCs w:val="28"/>
        </w:rPr>
        <w:t>подотчётен</w:t>
      </w:r>
      <w:proofErr w:type="gramEnd"/>
      <w:r w:rsidRPr="00F42A14">
        <w:rPr>
          <w:szCs w:val="28"/>
        </w:rPr>
        <w:t xml:space="preserve"> и подконтролен Думе района.».</w:t>
      </w:r>
    </w:p>
    <w:p w:rsidR="00514ADE" w:rsidRDefault="00BB773F">
      <w:pPr>
        <w:pStyle w:val="a3"/>
        <w:numPr>
          <w:ilvl w:val="0"/>
          <w:numId w:val="14"/>
        </w:numPr>
        <w:ind w:left="284" w:hanging="568"/>
        <w:jc w:val="both"/>
      </w:pPr>
      <w:r>
        <w:t xml:space="preserve">В части 3 статьи </w:t>
      </w:r>
      <w:r w:rsidR="00363729">
        <w:t>51 слова «не менее 13 депутатов» заменить словами «не менее 14 депутатов»</w:t>
      </w:r>
      <w:r>
        <w:t>.</w:t>
      </w:r>
    </w:p>
    <w:p w:rsidR="008344F3" w:rsidRDefault="008344F3" w:rsidP="00791C4A">
      <w:pPr>
        <w:tabs>
          <w:tab w:val="left" w:pos="3136"/>
        </w:tabs>
        <w:ind w:hanging="567"/>
        <w:jc w:val="both"/>
        <w:rPr>
          <w:szCs w:val="28"/>
        </w:rPr>
      </w:pPr>
      <w:r>
        <w:rPr>
          <w:szCs w:val="28"/>
        </w:rPr>
        <w:br w:type="page"/>
      </w:r>
    </w:p>
    <w:p w:rsidR="00514ADE" w:rsidRDefault="008344F3">
      <w:pPr>
        <w:tabs>
          <w:tab w:val="left" w:pos="3136"/>
        </w:tabs>
        <w:ind w:hanging="567"/>
        <w:jc w:val="right"/>
        <w:rPr>
          <w:szCs w:val="28"/>
        </w:rPr>
      </w:pPr>
      <w:r w:rsidRPr="008344F3">
        <w:rPr>
          <w:szCs w:val="28"/>
        </w:rPr>
        <w:lastRenderedPageBreak/>
        <w:t xml:space="preserve">Приложение </w:t>
      </w:r>
      <w:r>
        <w:rPr>
          <w:szCs w:val="28"/>
        </w:rPr>
        <w:t>2</w:t>
      </w:r>
    </w:p>
    <w:p w:rsidR="00514ADE" w:rsidRDefault="008344F3">
      <w:pPr>
        <w:tabs>
          <w:tab w:val="left" w:pos="3136"/>
        </w:tabs>
        <w:ind w:hanging="567"/>
        <w:jc w:val="right"/>
        <w:rPr>
          <w:szCs w:val="28"/>
        </w:rPr>
      </w:pPr>
      <w:r w:rsidRPr="008344F3">
        <w:rPr>
          <w:szCs w:val="28"/>
        </w:rPr>
        <w:t xml:space="preserve">к решению Думы </w:t>
      </w:r>
    </w:p>
    <w:p w:rsidR="00514ADE" w:rsidRDefault="008344F3">
      <w:pPr>
        <w:tabs>
          <w:tab w:val="left" w:pos="3136"/>
        </w:tabs>
        <w:ind w:hanging="567"/>
        <w:jc w:val="right"/>
        <w:rPr>
          <w:szCs w:val="28"/>
        </w:rPr>
      </w:pPr>
      <w:r w:rsidRPr="008344F3">
        <w:rPr>
          <w:szCs w:val="28"/>
        </w:rPr>
        <w:t>Ханты-Мансийского района</w:t>
      </w:r>
    </w:p>
    <w:p w:rsidR="00514ADE" w:rsidRDefault="00363729">
      <w:pPr>
        <w:tabs>
          <w:tab w:val="left" w:pos="3136"/>
        </w:tabs>
        <w:ind w:hanging="567"/>
        <w:jc w:val="right"/>
        <w:rPr>
          <w:szCs w:val="28"/>
        </w:rPr>
      </w:pPr>
      <w:r>
        <w:rPr>
          <w:szCs w:val="28"/>
        </w:rPr>
        <w:t>о</w:t>
      </w:r>
      <w:r w:rsidR="008344F3" w:rsidRPr="008344F3">
        <w:rPr>
          <w:szCs w:val="28"/>
        </w:rPr>
        <w:t>т</w:t>
      </w:r>
      <w:r>
        <w:rPr>
          <w:szCs w:val="28"/>
        </w:rPr>
        <w:t xml:space="preserve"> 22.10.2010</w:t>
      </w:r>
      <w:r w:rsidR="008344F3" w:rsidRPr="008344F3">
        <w:rPr>
          <w:szCs w:val="28"/>
        </w:rPr>
        <w:t xml:space="preserve"> №</w:t>
      </w:r>
      <w:r>
        <w:rPr>
          <w:szCs w:val="28"/>
        </w:rPr>
        <w:t xml:space="preserve"> 576</w:t>
      </w:r>
    </w:p>
    <w:p w:rsidR="00514ADE" w:rsidRDefault="00514ADE">
      <w:pPr>
        <w:tabs>
          <w:tab w:val="left" w:pos="3136"/>
        </w:tabs>
        <w:ind w:hanging="567"/>
        <w:jc w:val="right"/>
        <w:rPr>
          <w:szCs w:val="28"/>
        </w:rPr>
      </w:pPr>
    </w:p>
    <w:p w:rsidR="00513999" w:rsidRDefault="00513999" w:rsidP="00FC6DC5">
      <w:pPr>
        <w:jc w:val="both"/>
        <w:rPr>
          <w:szCs w:val="28"/>
        </w:rPr>
      </w:pPr>
    </w:p>
    <w:p w:rsidR="008344F3" w:rsidRDefault="008344F3" w:rsidP="00FC6DC5">
      <w:pPr>
        <w:jc w:val="both"/>
        <w:rPr>
          <w:szCs w:val="28"/>
        </w:rPr>
      </w:pPr>
    </w:p>
    <w:p w:rsidR="00363729" w:rsidRDefault="008344F3">
      <w:pPr>
        <w:jc w:val="center"/>
        <w:rPr>
          <w:szCs w:val="28"/>
        </w:rPr>
      </w:pPr>
      <w:r w:rsidRPr="008344F3">
        <w:rPr>
          <w:szCs w:val="28"/>
        </w:rPr>
        <w:t xml:space="preserve">Порядок применения изменений и дополнений </w:t>
      </w:r>
    </w:p>
    <w:p w:rsidR="00514ADE" w:rsidRDefault="008344F3">
      <w:pPr>
        <w:jc w:val="center"/>
        <w:rPr>
          <w:szCs w:val="28"/>
        </w:rPr>
      </w:pPr>
      <w:r w:rsidRPr="008344F3">
        <w:rPr>
          <w:szCs w:val="28"/>
        </w:rPr>
        <w:t>в Устав Ханты-Мансийского района на переходный период</w:t>
      </w:r>
    </w:p>
    <w:p w:rsidR="008344F3" w:rsidRPr="008344F3" w:rsidRDefault="008344F3" w:rsidP="008344F3">
      <w:pPr>
        <w:jc w:val="both"/>
        <w:rPr>
          <w:szCs w:val="28"/>
        </w:rPr>
      </w:pPr>
    </w:p>
    <w:p w:rsidR="008344F3" w:rsidRPr="008344F3" w:rsidRDefault="008344F3" w:rsidP="008344F3">
      <w:pPr>
        <w:jc w:val="both"/>
        <w:rPr>
          <w:szCs w:val="28"/>
        </w:rPr>
      </w:pPr>
    </w:p>
    <w:p w:rsidR="008344F3" w:rsidRPr="008344F3" w:rsidRDefault="008344F3" w:rsidP="008344F3">
      <w:pPr>
        <w:numPr>
          <w:ilvl w:val="0"/>
          <w:numId w:val="11"/>
        </w:numPr>
        <w:jc w:val="both"/>
        <w:rPr>
          <w:szCs w:val="28"/>
        </w:rPr>
      </w:pPr>
      <w:r w:rsidRPr="008344F3">
        <w:rPr>
          <w:szCs w:val="28"/>
        </w:rPr>
        <w:t>Настоящее решение вступает в силу после его официального опубликования (обнародования).</w:t>
      </w:r>
    </w:p>
    <w:p w:rsidR="008344F3" w:rsidRPr="00286531" w:rsidRDefault="008344F3" w:rsidP="00286531">
      <w:pPr>
        <w:pStyle w:val="a3"/>
        <w:numPr>
          <w:ilvl w:val="1"/>
          <w:numId w:val="11"/>
        </w:numPr>
        <w:jc w:val="both"/>
        <w:rPr>
          <w:szCs w:val="28"/>
        </w:rPr>
      </w:pPr>
      <w:proofErr w:type="gramStart"/>
      <w:r w:rsidRPr="00286531">
        <w:rPr>
          <w:szCs w:val="28"/>
        </w:rPr>
        <w:t>Изменения и дополнения в</w:t>
      </w:r>
      <w:r w:rsidR="00B92795" w:rsidRPr="00286531">
        <w:rPr>
          <w:szCs w:val="28"/>
        </w:rPr>
        <w:t xml:space="preserve"> Устав Ханты-Мансийского района, </w:t>
      </w:r>
      <w:r w:rsidRPr="00286531">
        <w:rPr>
          <w:szCs w:val="28"/>
        </w:rPr>
        <w:t>предусмотренные настоящим решением</w:t>
      </w:r>
      <w:r w:rsidR="00B92795" w:rsidRPr="00286531">
        <w:rPr>
          <w:szCs w:val="28"/>
        </w:rPr>
        <w:t>,</w:t>
      </w:r>
      <w:r w:rsidRPr="00286531">
        <w:rPr>
          <w:szCs w:val="28"/>
        </w:rPr>
        <w:t xml:space="preserve"> вступают в силу после его официального опубликования (обнародования), за исключени</w:t>
      </w:r>
      <w:r w:rsidR="00E63DE1" w:rsidRPr="00286531">
        <w:rPr>
          <w:szCs w:val="28"/>
        </w:rPr>
        <w:t xml:space="preserve">ем </w:t>
      </w:r>
      <w:proofErr w:type="spellStart"/>
      <w:r w:rsidR="00E63DE1" w:rsidRPr="00286531">
        <w:rPr>
          <w:szCs w:val="28"/>
        </w:rPr>
        <w:t>п.п</w:t>
      </w:r>
      <w:proofErr w:type="spellEnd"/>
      <w:r w:rsidR="00E63DE1" w:rsidRPr="00286531">
        <w:rPr>
          <w:szCs w:val="28"/>
        </w:rPr>
        <w:t>. 1,3</w:t>
      </w:r>
      <w:r w:rsidR="00805A40" w:rsidRPr="00286531">
        <w:rPr>
          <w:szCs w:val="28"/>
        </w:rPr>
        <w:t>.4.,</w:t>
      </w:r>
      <w:r w:rsidR="00B92795" w:rsidRPr="00286531">
        <w:rPr>
          <w:szCs w:val="28"/>
        </w:rPr>
        <w:t>4, 6 – 15, 17-19</w:t>
      </w:r>
      <w:r w:rsidRPr="00286531">
        <w:rPr>
          <w:szCs w:val="28"/>
        </w:rPr>
        <w:t xml:space="preserve"> приложения 1 настоящего решения, которые вступают в силу со дня прекращения полномочий главы Ханты-Мансийского района</w:t>
      </w:r>
      <w:r w:rsidR="00646545" w:rsidRPr="00286531">
        <w:rPr>
          <w:szCs w:val="28"/>
        </w:rPr>
        <w:t xml:space="preserve"> (далее по тексту – глава района)</w:t>
      </w:r>
      <w:r w:rsidR="00B92795" w:rsidRPr="00286531">
        <w:rPr>
          <w:szCs w:val="28"/>
        </w:rPr>
        <w:t>,</w:t>
      </w:r>
      <w:r w:rsidRPr="00286531">
        <w:rPr>
          <w:szCs w:val="28"/>
        </w:rPr>
        <w:t xml:space="preserve"> избранного на муниципальных выборах 14 марта 2010 года.</w:t>
      </w:r>
      <w:proofErr w:type="gramEnd"/>
    </w:p>
    <w:p w:rsidR="008344F3" w:rsidRDefault="008344F3" w:rsidP="008344F3">
      <w:pPr>
        <w:numPr>
          <w:ilvl w:val="0"/>
          <w:numId w:val="11"/>
        </w:numPr>
        <w:jc w:val="both"/>
        <w:rPr>
          <w:szCs w:val="28"/>
        </w:rPr>
      </w:pPr>
      <w:r w:rsidRPr="008344F3">
        <w:rPr>
          <w:szCs w:val="28"/>
        </w:rPr>
        <w:t>Дума Ханты-Мансийского района</w:t>
      </w:r>
      <w:r w:rsidR="00646545">
        <w:rPr>
          <w:szCs w:val="28"/>
        </w:rPr>
        <w:t xml:space="preserve"> (далее по тексту – Дума района)</w:t>
      </w:r>
      <w:r w:rsidRPr="008344F3">
        <w:rPr>
          <w:szCs w:val="28"/>
        </w:rPr>
        <w:t xml:space="preserve"> не позднее 10 дней до дня окончания срока, на который избирался на муниципальных выборах 14 марта 2010 года глава района, проводит заседание по избранию главы района из своего состава.</w:t>
      </w:r>
    </w:p>
    <w:p w:rsidR="00B92795" w:rsidRDefault="00B92795" w:rsidP="008344F3">
      <w:pPr>
        <w:numPr>
          <w:ilvl w:val="1"/>
          <w:numId w:val="11"/>
        </w:numPr>
        <w:jc w:val="both"/>
        <w:rPr>
          <w:szCs w:val="28"/>
        </w:rPr>
      </w:pPr>
      <w:r>
        <w:rPr>
          <w:szCs w:val="28"/>
        </w:rPr>
        <w:t>Избрание главы района осуществляется в</w:t>
      </w:r>
      <w:r w:rsidR="00363729">
        <w:rPr>
          <w:szCs w:val="28"/>
        </w:rPr>
        <w:t xml:space="preserve"> </w:t>
      </w:r>
      <w:r>
        <w:rPr>
          <w:szCs w:val="28"/>
        </w:rPr>
        <w:t>следующем порядке:</w:t>
      </w:r>
    </w:p>
    <w:p w:rsidR="00514ADE" w:rsidRDefault="00B92795">
      <w:pPr>
        <w:pStyle w:val="a3"/>
        <w:numPr>
          <w:ilvl w:val="2"/>
          <w:numId w:val="11"/>
        </w:numPr>
        <w:jc w:val="both"/>
        <w:rPr>
          <w:szCs w:val="28"/>
        </w:rPr>
      </w:pPr>
      <w:r w:rsidRPr="00B92795">
        <w:rPr>
          <w:szCs w:val="28"/>
        </w:rPr>
        <w:t>Кандидатуры на должность главы</w:t>
      </w:r>
      <w:r>
        <w:rPr>
          <w:szCs w:val="28"/>
        </w:rPr>
        <w:t xml:space="preserve"> района </w:t>
      </w:r>
      <w:r w:rsidRPr="00B92795">
        <w:rPr>
          <w:szCs w:val="28"/>
        </w:rPr>
        <w:t>выдвигаются депутатами Думы</w:t>
      </w:r>
      <w:r w:rsidR="00363729">
        <w:rPr>
          <w:szCs w:val="28"/>
        </w:rPr>
        <w:t xml:space="preserve"> </w:t>
      </w:r>
      <w:r w:rsidR="00646545" w:rsidRPr="00646545">
        <w:rPr>
          <w:szCs w:val="28"/>
        </w:rPr>
        <w:t>Ханты-Мансийского</w:t>
      </w:r>
      <w:r w:rsidRPr="00B92795">
        <w:rPr>
          <w:szCs w:val="28"/>
        </w:rPr>
        <w:t xml:space="preserve"> района</w:t>
      </w:r>
      <w:r w:rsidR="00646545">
        <w:rPr>
          <w:szCs w:val="28"/>
        </w:rPr>
        <w:t xml:space="preserve"> (далее по тексту – депутаты Думы района)</w:t>
      </w:r>
      <w:r w:rsidRPr="00B92795">
        <w:rPr>
          <w:szCs w:val="28"/>
        </w:rPr>
        <w:t>, а также путём самовыдвижения. При этом каждый депутат Думы</w:t>
      </w:r>
      <w:r w:rsidR="00363729">
        <w:rPr>
          <w:szCs w:val="28"/>
        </w:rPr>
        <w:t xml:space="preserve"> </w:t>
      </w:r>
      <w:r w:rsidRPr="00B92795">
        <w:rPr>
          <w:szCs w:val="28"/>
        </w:rPr>
        <w:t>района вправе выдвинуть только одну кандидатуру на должность главы</w:t>
      </w:r>
      <w:r w:rsidR="00363729">
        <w:rPr>
          <w:szCs w:val="28"/>
        </w:rPr>
        <w:t xml:space="preserve"> </w:t>
      </w:r>
      <w:r w:rsidR="00646545">
        <w:rPr>
          <w:szCs w:val="28"/>
        </w:rPr>
        <w:t>р</w:t>
      </w:r>
      <w:r w:rsidRPr="00B92795">
        <w:rPr>
          <w:szCs w:val="28"/>
        </w:rPr>
        <w:t>айона</w:t>
      </w:r>
      <w:r>
        <w:rPr>
          <w:szCs w:val="28"/>
        </w:rPr>
        <w:t>.</w:t>
      </w:r>
    </w:p>
    <w:p w:rsidR="00514ADE" w:rsidRDefault="00B92795">
      <w:pPr>
        <w:pStyle w:val="a3"/>
        <w:numPr>
          <w:ilvl w:val="2"/>
          <w:numId w:val="11"/>
        </w:numPr>
        <w:jc w:val="both"/>
        <w:rPr>
          <w:szCs w:val="28"/>
        </w:rPr>
      </w:pPr>
      <w:r>
        <w:rPr>
          <w:szCs w:val="28"/>
        </w:rPr>
        <w:t>Кандидат, выдвинутый на должность главы</w:t>
      </w:r>
      <w:r w:rsidR="00363729">
        <w:rPr>
          <w:szCs w:val="28"/>
        </w:rPr>
        <w:t xml:space="preserve"> </w:t>
      </w:r>
      <w:r>
        <w:rPr>
          <w:szCs w:val="28"/>
        </w:rPr>
        <w:t>района, вправе заявить о самоотводе своей кандидатуры.</w:t>
      </w:r>
    </w:p>
    <w:p w:rsidR="00514ADE" w:rsidRDefault="00646545">
      <w:pPr>
        <w:pStyle w:val="a3"/>
        <w:numPr>
          <w:ilvl w:val="2"/>
          <w:numId w:val="11"/>
        </w:numPr>
        <w:jc w:val="both"/>
        <w:rPr>
          <w:szCs w:val="28"/>
        </w:rPr>
      </w:pPr>
      <w:r>
        <w:rPr>
          <w:szCs w:val="28"/>
        </w:rPr>
        <w:t>Каждый из кандидатов на должность главы</w:t>
      </w:r>
      <w:r w:rsidR="00363729">
        <w:rPr>
          <w:szCs w:val="28"/>
        </w:rPr>
        <w:t xml:space="preserve"> </w:t>
      </w:r>
      <w:r>
        <w:rPr>
          <w:szCs w:val="28"/>
        </w:rPr>
        <w:t>района выступает на заседании Думы</w:t>
      </w:r>
      <w:r w:rsidR="00363729">
        <w:rPr>
          <w:szCs w:val="28"/>
        </w:rPr>
        <w:t xml:space="preserve"> </w:t>
      </w:r>
      <w:r>
        <w:rPr>
          <w:szCs w:val="28"/>
        </w:rPr>
        <w:t>района и отвечает на вопросы депутатов Думы</w:t>
      </w:r>
      <w:r w:rsidR="00363729">
        <w:rPr>
          <w:szCs w:val="28"/>
        </w:rPr>
        <w:t xml:space="preserve"> </w:t>
      </w:r>
      <w:r>
        <w:rPr>
          <w:szCs w:val="28"/>
        </w:rPr>
        <w:t>района.</w:t>
      </w:r>
    </w:p>
    <w:p w:rsidR="00514ADE" w:rsidRDefault="00646545">
      <w:pPr>
        <w:pStyle w:val="a3"/>
        <w:numPr>
          <w:ilvl w:val="2"/>
          <w:numId w:val="11"/>
        </w:numPr>
        <w:jc w:val="both"/>
        <w:rPr>
          <w:szCs w:val="28"/>
        </w:rPr>
      </w:pPr>
      <w:r>
        <w:rPr>
          <w:szCs w:val="28"/>
        </w:rPr>
        <w:t>В список для голосования вносятся все выдвинутые кандидатуры на должность главы района, за исключением лиц, взявших самоотвод. Самоотвод принимается без голосования.</w:t>
      </w:r>
    </w:p>
    <w:p w:rsidR="00514ADE" w:rsidRDefault="00646545">
      <w:pPr>
        <w:pStyle w:val="a3"/>
        <w:numPr>
          <w:ilvl w:val="2"/>
          <w:numId w:val="11"/>
        </w:numPr>
        <w:jc w:val="both"/>
        <w:rPr>
          <w:szCs w:val="28"/>
        </w:rPr>
      </w:pPr>
      <w:r>
        <w:rPr>
          <w:szCs w:val="28"/>
        </w:rPr>
        <w:t xml:space="preserve">Если в список для голосования внесен один кандидат и в результате голосования он получил более половины голосов </w:t>
      </w:r>
      <w:r>
        <w:rPr>
          <w:szCs w:val="28"/>
        </w:rPr>
        <w:lastRenderedPageBreak/>
        <w:t>от установленной численности депутатов Думы района, то он считается избранным.</w:t>
      </w:r>
    </w:p>
    <w:p w:rsidR="00514ADE" w:rsidRDefault="00646545">
      <w:pPr>
        <w:pStyle w:val="a3"/>
        <w:numPr>
          <w:ilvl w:val="2"/>
          <w:numId w:val="11"/>
        </w:numPr>
        <w:jc w:val="both"/>
        <w:rPr>
          <w:szCs w:val="28"/>
        </w:rPr>
      </w:pPr>
      <w:r>
        <w:rPr>
          <w:szCs w:val="28"/>
        </w:rPr>
        <w:t>В случае голосования по двум и более кандидатам на должность главы района избранным считается кандидат, получивший более половины голосов от установленной численности депутатов Думы района.</w:t>
      </w:r>
    </w:p>
    <w:p w:rsidR="00514ADE" w:rsidRDefault="00646545">
      <w:pPr>
        <w:pStyle w:val="a3"/>
        <w:numPr>
          <w:ilvl w:val="2"/>
          <w:numId w:val="11"/>
        </w:numPr>
        <w:jc w:val="both"/>
        <w:rPr>
          <w:szCs w:val="28"/>
        </w:rPr>
      </w:pPr>
      <w:r>
        <w:rPr>
          <w:szCs w:val="28"/>
        </w:rPr>
        <w:t>В случае</w:t>
      </w:r>
      <w:proofErr w:type="gramStart"/>
      <w:r w:rsidR="0046370A">
        <w:rPr>
          <w:szCs w:val="28"/>
        </w:rPr>
        <w:t>,</w:t>
      </w:r>
      <w:proofErr w:type="gramEnd"/>
      <w:r>
        <w:rPr>
          <w:szCs w:val="28"/>
        </w:rPr>
        <w:t xml:space="preserve"> если ни один из кандидатов не набрал необходимого для избрания числа голосов, проводится повторное голосование по двум кандидатурам, получившим наибольшее число голосов. При повторном голосовании избранным считается кандидат, набравший более половины голосов от установленной численности депутатов Думы района.</w:t>
      </w:r>
    </w:p>
    <w:p w:rsidR="00514ADE" w:rsidRDefault="00646545">
      <w:pPr>
        <w:pStyle w:val="a3"/>
        <w:numPr>
          <w:ilvl w:val="2"/>
          <w:numId w:val="11"/>
        </w:numPr>
        <w:jc w:val="both"/>
        <w:rPr>
          <w:szCs w:val="28"/>
        </w:rPr>
      </w:pPr>
      <w:r>
        <w:rPr>
          <w:szCs w:val="28"/>
        </w:rPr>
        <w:t>В случае</w:t>
      </w:r>
      <w:proofErr w:type="gramStart"/>
      <w:r w:rsidR="0046370A">
        <w:rPr>
          <w:szCs w:val="28"/>
        </w:rPr>
        <w:t>,</w:t>
      </w:r>
      <w:proofErr w:type="gramEnd"/>
      <w:r>
        <w:rPr>
          <w:szCs w:val="28"/>
        </w:rPr>
        <w:t xml:space="preserve"> если для избрания на должность главы района, не хватило необходимого для избрания большинства голосов</w:t>
      </w:r>
      <w:r w:rsidR="0046370A">
        <w:rPr>
          <w:szCs w:val="28"/>
        </w:rPr>
        <w:t>,</w:t>
      </w:r>
      <w:r>
        <w:rPr>
          <w:szCs w:val="28"/>
        </w:rPr>
        <w:t xml:space="preserve"> проводится повторное голосование с выдвижением новых кандидатур, при этом допускается выдвижение кандидатур ранее участвующих в голосовании в качестве кандидатов на должность главы района, но не набравших необходимого </w:t>
      </w:r>
      <w:r w:rsidR="00792661">
        <w:rPr>
          <w:szCs w:val="28"/>
        </w:rPr>
        <w:t>для избрания количества голосов.</w:t>
      </w:r>
    </w:p>
    <w:p w:rsidR="00514ADE" w:rsidRDefault="00646545">
      <w:pPr>
        <w:pStyle w:val="a3"/>
        <w:numPr>
          <w:ilvl w:val="2"/>
          <w:numId w:val="11"/>
        </w:numPr>
        <w:jc w:val="both"/>
        <w:rPr>
          <w:szCs w:val="28"/>
        </w:rPr>
      </w:pPr>
      <w:r>
        <w:rPr>
          <w:szCs w:val="28"/>
        </w:rPr>
        <w:t>По итогам голосования Думой района принимается решение об избрании главы района, которое подписывается председательствующим</w:t>
      </w:r>
      <w:r w:rsidR="00792661">
        <w:rPr>
          <w:szCs w:val="28"/>
        </w:rPr>
        <w:t>.</w:t>
      </w:r>
    </w:p>
    <w:p w:rsidR="008344F3" w:rsidRPr="008344F3" w:rsidRDefault="008344F3" w:rsidP="008344F3">
      <w:pPr>
        <w:numPr>
          <w:ilvl w:val="1"/>
          <w:numId w:val="11"/>
        </w:numPr>
        <w:jc w:val="both"/>
        <w:rPr>
          <w:szCs w:val="28"/>
        </w:rPr>
      </w:pPr>
      <w:r w:rsidRPr="008344F3">
        <w:rPr>
          <w:szCs w:val="28"/>
        </w:rPr>
        <w:t>Решение Думы Ханты-Мансийского района об избрании главы Ханты-Мансийского района</w:t>
      </w:r>
      <w:r w:rsidR="007B3FE4">
        <w:rPr>
          <w:szCs w:val="28"/>
        </w:rPr>
        <w:t xml:space="preserve"> в десятидневный срок с момента принятия подлежит официальному опубликованию (обнародованию) и</w:t>
      </w:r>
      <w:r w:rsidRPr="008344F3">
        <w:rPr>
          <w:szCs w:val="28"/>
        </w:rPr>
        <w:t xml:space="preserve"> вступает в силу</w:t>
      </w:r>
      <w:r w:rsidR="00926B06">
        <w:rPr>
          <w:szCs w:val="28"/>
        </w:rPr>
        <w:t xml:space="preserve"> после официального опубликования (обнародования)</w:t>
      </w:r>
      <w:r w:rsidR="007B3FE4">
        <w:rPr>
          <w:szCs w:val="28"/>
        </w:rPr>
        <w:t>,</w:t>
      </w:r>
      <w:r w:rsidR="00926B06">
        <w:rPr>
          <w:szCs w:val="28"/>
        </w:rPr>
        <w:t xml:space="preserve"> но не ранее</w:t>
      </w:r>
      <w:r w:rsidRPr="008344F3">
        <w:rPr>
          <w:szCs w:val="28"/>
        </w:rPr>
        <w:t xml:space="preserve"> окончания срока, на который избирался на муниципальных выборах 14 марта 2010 года</w:t>
      </w:r>
      <w:r w:rsidR="00792661">
        <w:rPr>
          <w:szCs w:val="28"/>
        </w:rPr>
        <w:t xml:space="preserve"> глава Ханты-Мансийского района</w:t>
      </w:r>
      <w:r w:rsidR="007B3FE4">
        <w:rPr>
          <w:szCs w:val="28"/>
        </w:rPr>
        <w:t>.</w:t>
      </w:r>
    </w:p>
    <w:p w:rsidR="008344F3" w:rsidRPr="008344F3" w:rsidRDefault="008344F3" w:rsidP="008344F3">
      <w:pPr>
        <w:numPr>
          <w:ilvl w:val="1"/>
          <w:numId w:val="11"/>
        </w:numPr>
        <w:jc w:val="both"/>
        <w:rPr>
          <w:szCs w:val="28"/>
        </w:rPr>
      </w:pPr>
      <w:r w:rsidRPr="008344F3">
        <w:rPr>
          <w:szCs w:val="28"/>
        </w:rPr>
        <w:t xml:space="preserve">В случае досрочного прекращения полномочий главы Ханты-Мансийского района, избранного на муниципальных выборах </w:t>
      </w:r>
      <w:r w:rsidR="00363729">
        <w:rPr>
          <w:szCs w:val="28"/>
        </w:rPr>
        <w:t xml:space="preserve">   </w:t>
      </w:r>
      <w:r w:rsidRPr="008344F3">
        <w:rPr>
          <w:szCs w:val="28"/>
        </w:rPr>
        <w:t>14 марта 2010 года, Дума Ханты-Мансийского района не позднее 10 дней, с момента наступления указанного события, проводит заседание по избранию главы Ханты-Мансийского района из своего состава.</w:t>
      </w:r>
    </w:p>
    <w:p w:rsidR="00FE3DB2" w:rsidRDefault="008344F3">
      <w:pPr>
        <w:numPr>
          <w:ilvl w:val="0"/>
          <w:numId w:val="11"/>
        </w:numPr>
        <w:jc w:val="both"/>
        <w:rPr>
          <w:szCs w:val="28"/>
        </w:rPr>
      </w:pPr>
      <w:r w:rsidRPr="002E7B5F">
        <w:rPr>
          <w:szCs w:val="28"/>
        </w:rPr>
        <w:t>Полномочия председателя Думы Ханты-Мансийского района прекращаются, в день вступления в должность вновь избранного Думой Ханты-Мансийского района из своего состава главы Ханты-Мансийского района, исполняющего полномочия председателя Думы Ханты-Мансийского района.</w:t>
      </w:r>
    </w:p>
    <w:sectPr w:rsidR="00FE3DB2" w:rsidSect="00BA5397">
      <w:headerReference w:type="default" r:id="rId9"/>
      <w:pgSz w:w="11906" w:h="16838"/>
      <w:pgMar w:top="1276" w:right="850" w:bottom="1276"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7B" w:rsidRDefault="0020277B" w:rsidP="00C36D23">
      <w:r>
        <w:separator/>
      </w:r>
    </w:p>
  </w:endnote>
  <w:endnote w:type="continuationSeparator" w:id="0">
    <w:p w:rsidR="0020277B" w:rsidRDefault="0020277B" w:rsidP="00C3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7B" w:rsidRDefault="0020277B" w:rsidP="00C36D23">
      <w:r>
        <w:separator/>
      </w:r>
    </w:p>
  </w:footnote>
  <w:footnote w:type="continuationSeparator" w:id="0">
    <w:p w:rsidR="0020277B" w:rsidRDefault="0020277B" w:rsidP="00C36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DB" w:rsidRDefault="00926BD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8C8"/>
    <w:multiLevelType w:val="multilevel"/>
    <w:tmpl w:val="34F6076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1">
    <w:nsid w:val="0A516E37"/>
    <w:multiLevelType w:val="hybridMultilevel"/>
    <w:tmpl w:val="07D6F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E3AFF"/>
    <w:multiLevelType w:val="multilevel"/>
    <w:tmpl w:val="BEC056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2FC50AC"/>
    <w:multiLevelType w:val="hybridMultilevel"/>
    <w:tmpl w:val="B9685810"/>
    <w:lvl w:ilvl="0" w:tplc="E84E9E42">
      <w:start w:val="1"/>
      <w:numFmt w:val="decimal"/>
      <w:lvlText w:val="%1."/>
      <w:lvlJc w:val="left"/>
      <w:pPr>
        <w:ind w:left="1683" w:hanging="975"/>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10033F"/>
    <w:multiLevelType w:val="hybridMultilevel"/>
    <w:tmpl w:val="CE06647A"/>
    <w:lvl w:ilvl="0" w:tplc="44A619DE">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3A0046A3"/>
    <w:multiLevelType w:val="multilevel"/>
    <w:tmpl w:val="546C103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
    <w:nsid w:val="3B590946"/>
    <w:multiLevelType w:val="multilevel"/>
    <w:tmpl w:val="37F2960C"/>
    <w:lvl w:ilvl="0">
      <w:start w:val="1"/>
      <w:numFmt w:val="decimal"/>
      <w:lvlText w:val="%1."/>
      <w:lvlJc w:val="left"/>
      <w:pPr>
        <w:tabs>
          <w:tab w:val="num" w:pos="390"/>
        </w:tabs>
        <w:ind w:left="390" w:hanging="390"/>
      </w:pPr>
      <w:rPr>
        <w:rFonts w:hint="default"/>
      </w:rPr>
    </w:lvl>
    <w:lvl w:ilvl="1">
      <w:start w:val="1"/>
      <w:numFmt w:val="decimal"/>
      <w:lvlText w:val="%1."/>
      <w:lvlJc w:val="left"/>
      <w:pPr>
        <w:tabs>
          <w:tab w:val="num" w:pos="720"/>
        </w:tabs>
        <w:ind w:left="720" w:hanging="720"/>
      </w:pPr>
      <w:rPr>
        <w:rFonts w:hint="default"/>
        <w:b w:val="0"/>
        <w:color w:val="auto"/>
      </w:rPr>
    </w:lvl>
    <w:lvl w:ilvl="2">
      <w:start w:val="1"/>
      <w:numFmt w:val="decimal"/>
      <w:lvlText w:val="%1.%2."/>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7">
    <w:nsid w:val="4EA733B9"/>
    <w:multiLevelType w:val="hybridMultilevel"/>
    <w:tmpl w:val="63065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9931DA"/>
    <w:multiLevelType w:val="multilevel"/>
    <w:tmpl w:val="385203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5BA339C2"/>
    <w:multiLevelType w:val="multilevel"/>
    <w:tmpl w:val="BEC056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C307396"/>
    <w:multiLevelType w:val="multilevel"/>
    <w:tmpl w:val="41604FF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68B246F7"/>
    <w:multiLevelType w:val="hybridMultilevel"/>
    <w:tmpl w:val="CE06647A"/>
    <w:lvl w:ilvl="0" w:tplc="44A619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E72606B"/>
    <w:multiLevelType w:val="multilevel"/>
    <w:tmpl w:val="5A58493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74327C2B"/>
    <w:multiLevelType w:val="multilevel"/>
    <w:tmpl w:val="6FB2964A"/>
    <w:lvl w:ilvl="0">
      <w:start w:val="2"/>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9B579F3"/>
    <w:multiLevelType w:val="multilevel"/>
    <w:tmpl w:val="E1E6DAD6"/>
    <w:lvl w:ilvl="0">
      <w:start w:val="8"/>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7"/>
  </w:num>
  <w:num w:numId="2">
    <w:abstractNumId w:val="3"/>
  </w:num>
  <w:num w:numId="3">
    <w:abstractNumId w:val="6"/>
  </w:num>
  <w:num w:numId="4">
    <w:abstractNumId w:val="10"/>
  </w:num>
  <w:num w:numId="5">
    <w:abstractNumId w:val="5"/>
  </w:num>
  <w:num w:numId="6">
    <w:abstractNumId w:val="14"/>
  </w:num>
  <w:num w:numId="7">
    <w:abstractNumId w:val="0"/>
  </w:num>
  <w:num w:numId="8">
    <w:abstractNumId w:val="4"/>
  </w:num>
  <w:num w:numId="9">
    <w:abstractNumId w:val="11"/>
  </w:num>
  <w:num w:numId="10">
    <w:abstractNumId w:val="13"/>
  </w:num>
  <w:num w:numId="11">
    <w:abstractNumId w:val="8"/>
  </w:num>
  <w:num w:numId="12">
    <w:abstractNumId w:val="12"/>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0036"/>
    <w:rsid w:val="00005305"/>
    <w:rsid w:val="000112C0"/>
    <w:rsid w:val="0002606B"/>
    <w:rsid w:val="00034132"/>
    <w:rsid w:val="00036908"/>
    <w:rsid w:val="00040F6B"/>
    <w:rsid w:val="00041D6F"/>
    <w:rsid w:val="000520FD"/>
    <w:rsid w:val="00071B07"/>
    <w:rsid w:val="00074A09"/>
    <w:rsid w:val="0007795C"/>
    <w:rsid w:val="00090C61"/>
    <w:rsid w:val="000A0ADE"/>
    <w:rsid w:val="000A4597"/>
    <w:rsid w:val="000B5BCF"/>
    <w:rsid w:val="000C33F2"/>
    <w:rsid w:val="000E7F0C"/>
    <w:rsid w:val="000F0E1A"/>
    <w:rsid w:val="000F57CC"/>
    <w:rsid w:val="000F7A8F"/>
    <w:rsid w:val="000F7D8D"/>
    <w:rsid w:val="00116223"/>
    <w:rsid w:val="00132150"/>
    <w:rsid w:val="0014603C"/>
    <w:rsid w:val="00150B30"/>
    <w:rsid w:val="00156593"/>
    <w:rsid w:val="00157E20"/>
    <w:rsid w:val="00161721"/>
    <w:rsid w:val="00162D5E"/>
    <w:rsid w:val="00176B84"/>
    <w:rsid w:val="00190BFF"/>
    <w:rsid w:val="001A2F6C"/>
    <w:rsid w:val="001B1EA0"/>
    <w:rsid w:val="001C350A"/>
    <w:rsid w:val="001C7023"/>
    <w:rsid w:val="001F1D7B"/>
    <w:rsid w:val="0020277B"/>
    <w:rsid w:val="0020322C"/>
    <w:rsid w:val="00212891"/>
    <w:rsid w:val="0021703A"/>
    <w:rsid w:val="002205D4"/>
    <w:rsid w:val="00222272"/>
    <w:rsid w:val="00234272"/>
    <w:rsid w:val="00251EEA"/>
    <w:rsid w:val="00263758"/>
    <w:rsid w:val="002655D0"/>
    <w:rsid w:val="002662DE"/>
    <w:rsid w:val="00272FCB"/>
    <w:rsid w:val="00275537"/>
    <w:rsid w:val="00286531"/>
    <w:rsid w:val="0029160A"/>
    <w:rsid w:val="002936C0"/>
    <w:rsid w:val="00297C24"/>
    <w:rsid w:val="002A02AA"/>
    <w:rsid w:val="002B19EB"/>
    <w:rsid w:val="002C6451"/>
    <w:rsid w:val="002D5ECE"/>
    <w:rsid w:val="002E7B5F"/>
    <w:rsid w:val="002F5667"/>
    <w:rsid w:val="00320B8F"/>
    <w:rsid w:val="0034657F"/>
    <w:rsid w:val="00353BA8"/>
    <w:rsid w:val="00355355"/>
    <w:rsid w:val="00363729"/>
    <w:rsid w:val="00376147"/>
    <w:rsid w:val="00376BFE"/>
    <w:rsid w:val="00380528"/>
    <w:rsid w:val="00383072"/>
    <w:rsid w:val="003A04A2"/>
    <w:rsid w:val="003A3A12"/>
    <w:rsid w:val="003A3B57"/>
    <w:rsid w:val="003A5EC0"/>
    <w:rsid w:val="003D6A4F"/>
    <w:rsid w:val="003E2AC1"/>
    <w:rsid w:val="00404B12"/>
    <w:rsid w:val="00417B94"/>
    <w:rsid w:val="00424DC0"/>
    <w:rsid w:val="004258F0"/>
    <w:rsid w:val="00427964"/>
    <w:rsid w:val="0043414D"/>
    <w:rsid w:val="00441047"/>
    <w:rsid w:val="00446A3E"/>
    <w:rsid w:val="00447347"/>
    <w:rsid w:val="00450AEE"/>
    <w:rsid w:val="0046242D"/>
    <w:rsid w:val="00463622"/>
    <w:rsid w:val="0046370A"/>
    <w:rsid w:val="00471DC2"/>
    <w:rsid w:val="00472B8E"/>
    <w:rsid w:val="004A48AE"/>
    <w:rsid w:val="004A4F83"/>
    <w:rsid w:val="004C16AE"/>
    <w:rsid w:val="004E3AD6"/>
    <w:rsid w:val="004F4C87"/>
    <w:rsid w:val="004F5D7C"/>
    <w:rsid w:val="00513999"/>
    <w:rsid w:val="00514ADE"/>
    <w:rsid w:val="0053311E"/>
    <w:rsid w:val="00540EC6"/>
    <w:rsid w:val="005416E2"/>
    <w:rsid w:val="005572F2"/>
    <w:rsid w:val="005648A2"/>
    <w:rsid w:val="00567CC2"/>
    <w:rsid w:val="00571569"/>
    <w:rsid w:val="00575147"/>
    <w:rsid w:val="00584B00"/>
    <w:rsid w:val="00592CF1"/>
    <w:rsid w:val="005A06EE"/>
    <w:rsid w:val="005A17C4"/>
    <w:rsid w:val="005A5A32"/>
    <w:rsid w:val="005B0784"/>
    <w:rsid w:val="005D4C93"/>
    <w:rsid w:val="005D5E9F"/>
    <w:rsid w:val="00613674"/>
    <w:rsid w:val="00617FAD"/>
    <w:rsid w:val="006243D0"/>
    <w:rsid w:val="00626199"/>
    <w:rsid w:val="006274C2"/>
    <w:rsid w:val="0064048B"/>
    <w:rsid w:val="006432F9"/>
    <w:rsid w:val="00646545"/>
    <w:rsid w:val="00654541"/>
    <w:rsid w:val="00656B34"/>
    <w:rsid w:val="006572EA"/>
    <w:rsid w:val="00661E97"/>
    <w:rsid w:val="006766E4"/>
    <w:rsid w:val="006821C6"/>
    <w:rsid w:val="006871D0"/>
    <w:rsid w:val="006907CD"/>
    <w:rsid w:val="0069306D"/>
    <w:rsid w:val="00694E93"/>
    <w:rsid w:val="0069798B"/>
    <w:rsid w:val="006A26C2"/>
    <w:rsid w:val="006A74B6"/>
    <w:rsid w:val="006B1F54"/>
    <w:rsid w:val="006D0EA0"/>
    <w:rsid w:val="006D552E"/>
    <w:rsid w:val="006F3877"/>
    <w:rsid w:val="00700E7C"/>
    <w:rsid w:val="00701D36"/>
    <w:rsid w:val="00706DCC"/>
    <w:rsid w:val="007120AD"/>
    <w:rsid w:val="0073050A"/>
    <w:rsid w:val="00755376"/>
    <w:rsid w:val="00755DE5"/>
    <w:rsid w:val="0076153D"/>
    <w:rsid w:val="00762DD1"/>
    <w:rsid w:val="007708D4"/>
    <w:rsid w:val="007739B3"/>
    <w:rsid w:val="00786E01"/>
    <w:rsid w:val="00791C4A"/>
    <w:rsid w:val="00792661"/>
    <w:rsid w:val="00792FDB"/>
    <w:rsid w:val="0079323F"/>
    <w:rsid w:val="0079576B"/>
    <w:rsid w:val="007A2446"/>
    <w:rsid w:val="007B26C1"/>
    <w:rsid w:val="007B3FE4"/>
    <w:rsid w:val="007D5E3E"/>
    <w:rsid w:val="007E4679"/>
    <w:rsid w:val="007E4A73"/>
    <w:rsid w:val="007E7775"/>
    <w:rsid w:val="007F577D"/>
    <w:rsid w:val="00800CF7"/>
    <w:rsid w:val="008028FC"/>
    <w:rsid w:val="008034C7"/>
    <w:rsid w:val="00805A40"/>
    <w:rsid w:val="00805EC6"/>
    <w:rsid w:val="00806B05"/>
    <w:rsid w:val="00824696"/>
    <w:rsid w:val="008344F3"/>
    <w:rsid w:val="008357FE"/>
    <w:rsid w:val="008367D7"/>
    <w:rsid w:val="00842067"/>
    <w:rsid w:val="008455A4"/>
    <w:rsid w:val="00873B25"/>
    <w:rsid w:val="00876CB9"/>
    <w:rsid w:val="008815F9"/>
    <w:rsid w:val="008A6A51"/>
    <w:rsid w:val="008B3210"/>
    <w:rsid w:val="008B3DF4"/>
    <w:rsid w:val="008C06E6"/>
    <w:rsid w:val="00905F08"/>
    <w:rsid w:val="009102CA"/>
    <w:rsid w:val="009134DF"/>
    <w:rsid w:val="0092064A"/>
    <w:rsid w:val="00926B06"/>
    <w:rsid w:val="00926BDB"/>
    <w:rsid w:val="00934285"/>
    <w:rsid w:val="00937AB2"/>
    <w:rsid w:val="0095249A"/>
    <w:rsid w:val="009613DB"/>
    <w:rsid w:val="00964FF4"/>
    <w:rsid w:val="00966561"/>
    <w:rsid w:val="00967B66"/>
    <w:rsid w:val="0097162D"/>
    <w:rsid w:val="0097211B"/>
    <w:rsid w:val="00991069"/>
    <w:rsid w:val="009B2AFD"/>
    <w:rsid w:val="009B3EAE"/>
    <w:rsid w:val="009B4318"/>
    <w:rsid w:val="009C6B81"/>
    <w:rsid w:val="009D0F85"/>
    <w:rsid w:val="009D7D0F"/>
    <w:rsid w:val="009F377A"/>
    <w:rsid w:val="00A121D1"/>
    <w:rsid w:val="00A26F6D"/>
    <w:rsid w:val="00A31926"/>
    <w:rsid w:val="00A3623F"/>
    <w:rsid w:val="00A42973"/>
    <w:rsid w:val="00A51913"/>
    <w:rsid w:val="00A54C08"/>
    <w:rsid w:val="00A65AAE"/>
    <w:rsid w:val="00A67CD1"/>
    <w:rsid w:val="00A77EE5"/>
    <w:rsid w:val="00A8102D"/>
    <w:rsid w:val="00A85AEC"/>
    <w:rsid w:val="00AA32F5"/>
    <w:rsid w:val="00AA4CF9"/>
    <w:rsid w:val="00AC198D"/>
    <w:rsid w:val="00AD51B0"/>
    <w:rsid w:val="00AE0351"/>
    <w:rsid w:val="00AE2F47"/>
    <w:rsid w:val="00AF08E3"/>
    <w:rsid w:val="00B00271"/>
    <w:rsid w:val="00B26E02"/>
    <w:rsid w:val="00B279B4"/>
    <w:rsid w:val="00B31572"/>
    <w:rsid w:val="00B363C1"/>
    <w:rsid w:val="00B4641E"/>
    <w:rsid w:val="00B50A41"/>
    <w:rsid w:val="00B67895"/>
    <w:rsid w:val="00B734C8"/>
    <w:rsid w:val="00B76F72"/>
    <w:rsid w:val="00B81998"/>
    <w:rsid w:val="00B82675"/>
    <w:rsid w:val="00B84B58"/>
    <w:rsid w:val="00B92795"/>
    <w:rsid w:val="00B94B12"/>
    <w:rsid w:val="00BA5397"/>
    <w:rsid w:val="00BB773F"/>
    <w:rsid w:val="00BC18C0"/>
    <w:rsid w:val="00BF2125"/>
    <w:rsid w:val="00BF6CD1"/>
    <w:rsid w:val="00C07385"/>
    <w:rsid w:val="00C25A8A"/>
    <w:rsid w:val="00C36D23"/>
    <w:rsid w:val="00C37AE5"/>
    <w:rsid w:val="00C413F5"/>
    <w:rsid w:val="00C51498"/>
    <w:rsid w:val="00C52BC7"/>
    <w:rsid w:val="00C57A3B"/>
    <w:rsid w:val="00C7226F"/>
    <w:rsid w:val="00C867EC"/>
    <w:rsid w:val="00C9064D"/>
    <w:rsid w:val="00CA2815"/>
    <w:rsid w:val="00CD10FC"/>
    <w:rsid w:val="00CD32CE"/>
    <w:rsid w:val="00CD4EAF"/>
    <w:rsid w:val="00CE76C7"/>
    <w:rsid w:val="00CF232B"/>
    <w:rsid w:val="00D0646F"/>
    <w:rsid w:val="00D31B97"/>
    <w:rsid w:val="00D34C88"/>
    <w:rsid w:val="00D50556"/>
    <w:rsid w:val="00D71BAF"/>
    <w:rsid w:val="00D75363"/>
    <w:rsid w:val="00D84F23"/>
    <w:rsid w:val="00D852F7"/>
    <w:rsid w:val="00D85F35"/>
    <w:rsid w:val="00D93D17"/>
    <w:rsid w:val="00DA32F6"/>
    <w:rsid w:val="00DB014D"/>
    <w:rsid w:val="00DB58A5"/>
    <w:rsid w:val="00DB73B8"/>
    <w:rsid w:val="00DC3107"/>
    <w:rsid w:val="00DD2003"/>
    <w:rsid w:val="00DD3E25"/>
    <w:rsid w:val="00DE2C2C"/>
    <w:rsid w:val="00DE537E"/>
    <w:rsid w:val="00DF23FD"/>
    <w:rsid w:val="00DF5EF2"/>
    <w:rsid w:val="00E00036"/>
    <w:rsid w:val="00E166B3"/>
    <w:rsid w:val="00E22014"/>
    <w:rsid w:val="00E3291F"/>
    <w:rsid w:val="00E409F9"/>
    <w:rsid w:val="00E43135"/>
    <w:rsid w:val="00E434C4"/>
    <w:rsid w:val="00E446BF"/>
    <w:rsid w:val="00E521F9"/>
    <w:rsid w:val="00E63DE1"/>
    <w:rsid w:val="00E659E3"/>
    <w:rsid w:val="00E97228"/>
    <w:rsid w:val="00E975F4"/>
    <w:rsid w:val="00E9797B"/>
    <w:rsid w:val="00EA3920"/>
    <w:rsid w:val="00EC65D8"/>
    <w:rsid w:val="00ED03C9"/>
    <w:rsid w:val="00EE715E"/>
    <w:rsid w:val="00EF2D71"/>
    <w:rsid w:val="00EF39AD"/>
    <w:rsid w:val="00EF3F79"/>
    <w:rsid w:val="00F04C49"/>
    <w:rsid w:val="00F07456"/>
    <w:rsid w:val="00F1746F"/>
    <w:rsid w:val="00F20A38"/>
    <w:rsid w:val="00F24F02"/>
    <w:rsid w:val="00F3018F"/>
    <w:rsid w:val="00F36C71"/>
    <w:rsid w:val="00F42A14"/>
    <w:rsid w:val="00F5009C"/>
    <w:rsid w:val="00F5486A"/>
    <w:rsid w:val="00F57633"/>
    <w:rsid w:val="00F6400A"/>
    <w:rsid w:val="00F70FE8"/>
    <w:rsid w:val="00F80932"/>
    <w:rsid w:val="00F8531B"/>
    <w:rsid w:val="00F91473"/>
    <w:rsid w:val="00F92F4D"/>
    <w:rsid w:val="00F9441D"/>
    <w:rsid w:val="00FA41A7"/>
    <w:rsid w:val="00FC587E"/>
    <w:rsid w:val="00FC6283"/>
    <w:rsid w:val="00FC6DC5"/>
    <w:rsid w:val="00FD2787"/>
    <w:rsid w:val="00FE36AB"/>
    <w:rsid w:val="00FE3DB2"/>
    <w:rsid w:val="00FF105D"/>
    <w:rsid w:val="00FF1613"/>
    <w:rsid w:val="00FF3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4F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00036"/>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0036"/>
    <w:rPr>
      <w:rFonts w:ascii="Times New Roman" w:eastAsia="Times New Roman" w:hAnsi="Times New Roman" w:cs="Times New Roman"/>
      <w:sz w:val="32"/>
      <w:szCs w:val="20"/>
      <w:lang w:eastAsia="ru-RU"/>
    </w:rPr>
  </w:style>
  <w:style w:type="paragraph" w:customStyle="1" w:styleId="ConsNormal">
    <w:name w:val="ConsNormal"/>
    <w:rsid w:val="00E000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000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000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E00036"/>
    <w:pPr>
      <w:ind w:left="720"/>
      <w:contextualSpacing/>
    </w:pPr>
  </w:style>
  <w:style w:type="paragraph" w:customStyle="1" w:styleId="a4">
    <w:name w:val="Знак"/>
    <w:basedOn w:val="a"/>
    <w:rsid w:val="009D0F85"/>
    <w:pPr>
      <w:spacing w:after="160" w:line="240" w:lineRule="exact"/>
      <w:ind w:firstLine="567"/>
      <w:jc w:val="both"/>
    </w:pPr>
    <w:rPr>
      <w:rFonts w:ascii="Verdana" w:hAnsi="Verdana"/>
      <w:sz w:val="20"/>
      <w:lang w:val="en-US" w:eastAsia="en-US"/>
    </w:rPr>
  </w:style>
  <w:style w:type="paragraph" w:styleId="a5">
    <w:name w:val="Normal (Web)"/>
    <w:basedOn w:val="a"/>
    <w:rsid w:val="006821C6"/>
    <w:pPr>
      <w:spacing w:before="100" w:beforeAutospacing="1" w:after="100" w:afterAutospacing="1"/>
    </w:pPr>
    <w:rPr>
      <w:sz w:val="24"/>
      <w:szCs w:val="24"/>
    </w:rPr>
  </w:style>
  <w:style w:type="paragraph" w:styleId="HTML">
    <w:name w:val="HTML Preformatted"/>
    <w:basedOn w:val="a"/>
    <w:link w:val="HTML0"/>
    <w:rsid w:val="0068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91"/>
    </w:pPr>
    <w:rPr>
      <w:rFonts w:ascii="Courier New" w:hAnsi="Courier New" w:cs="Courier New"/>
      <w:sz w:val="20"/>
    </w:rPr>
  </w:style>
  <w:style w:type="character" w:customStyle="1" w:styleId="HTML0">
    <w:name w:val="Стандартный HTML Знак"/>
    <w:basedOn w:val="a0"/>
    <w:link w:val="HTML"/>
    <w:rsid w:val="006821C6"/>
    <w:rPr>
      <w:rFonts w:ascii="Courier New" w:eastAsia="Times New Roman" w:hAnsi="Courier New" w:cs="Courier New"/>
      <w:sz w:val="20"/>
      <w:szCs w:val="20"/>
      <w:lang w:eastAsia="ru-RU"/>
    </w:rPr>
  </w:style>
  <w:style w:type="character" w:styleId="a6">
    <w:name w:val="Strong"/>
    <w:basedOn w:val="a0"/>
    <w:qFormat/>
    <w:rsid w:val="00B84B58"/>
    <w:rPr>
      <w:b/>
      <w:bCs/>
    </w:rPr>
  </w:style>
  <w:style w:type="paragraph" w:styleId="a7">
    <w:name w:val="header"/>
    <w:basedOn w:val="a"/>
    <w:link w:val="a8"/>
    <w:uiPriority w:val="99"/>
    <w:unhideWhenUsed/>
    <w:rsid w:val="00C36D23"/>
    <w:pPr>
      <w:tabs>
        <w:tab w:val="center" w:pos="4677"/>
        <w:tab w:val="right" w:pos="9355"/>
      </w:tabs>
    </w:pPr>
  </w:style>
  <w:style w:type="character" w:customStyle="1" w:styleId="a8">
    <w:name w:val="Верхний колонтитул Знак"/>
    <w:basedOn w:val="a0"/>
    <w:link w:val="a7"/>
    <w:uiPriority w:val="99"/>
    <w:rsid w:val="00C36D23"/>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C36D23"/>
    <w:pPr>
      <w:tabs>
        <w:tab w:val="center" w:pos="4677"/>
        <w:tab w:val="right" w:pos="9355"/>
      </w:tabs>
    </w:pPr>
  </w:style>
  <w:style w:type="character" w:customStyle="1" w:styleId="aa">
    <w:name w:val="Нижний колонтитул Знак"/>
    <w:basedOn w:val="a0"/>
    <w:link w:val="a9"/>
    <w:uiPriority w:val="99"/>
    <w:rsid w:val="00C36D23"/>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20322C"/>
    <w:rPr>
      <w:rFonts w:ascii="Tahoma" w:hAnsi="Tahoma" w:cs="Tahoma"/>
      <w:sz w:val="16"/>
      <w:szCs w:val="16"/>
    </w:rPr>
  </w:style>
  <w:style w:type="character" w:customStyle="1" w:styleId="ac">
    <w:name w:val="Текст выноски Знак"/>
    <w:basedOn w:val="a0"/>
    <w:link w:val="ab"/>
    <w:uiPriority w:val="99"/>
    <w:semiHidden/>
    <w:rsid w:val="0020322C"/>
    <w:rPr>
      <w:rFonts w:ascii="Tahoma" w:eastAsia="Times New Roman" w:hAnsi="Tahoma" w:cs="Tahoma"/>
      <w:sz w:val="16"/>
      <w:szCs w:val="16"/>
      <w:lang w:eastAsia="ru-RU"/>
    </w:rPr>
  </w:style>
  <w:style w:type="paragraph" w:styleId="ad">
    <w:name w:val="endnote text"/>
    <w:basedOn w:val="a"/>
    <w:link w:val="ae"/>
    <w:uiPriority w:val="99"/>
    <w:semiHidden/>
    <w:unhideWhenUsed/>
    <w:rsid w:val="006766E4"/>
    <w:rPr>
      <w:sz w:val="20"/>
    </w:rPr>
  </w:style>
  <w:style w:type="character" w:customStyle="1" w:styleId="ae">
    <w:name w:val="Текст концевой сноски Знак"/>
    <w:basedOn w:val="a0"/>
    <w:link w:val="ad"/>
    <w:uiPriority w:val="99"/>
    <w:semiHidden/>
    <w:rsid w:val="006766E4"/>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6766E4"/>
    <w:rPr>
      <w:vertAlign w:val="superscript"/>
    </w:rPr>
  </w:style>
  <w:style w:type="paragraph" w:styleId="af0">
    <w:name w:val="footnote text"/>
    <w:basedOn w:val="a"/>
    <w:link w:val="af1"/>
    <w:uiPriority w:val="99"/>
    <w:semiHidden/>
    <w:unhideWhenUsed/>
    <w:rsid w:val="006766E4"/>
    <w:rPr>
      <w:sz w:val="20"/>
    </w:rPr>
  </w:style>
  <w:style w:type="character" w:customStyle="1" w:styleId="af1">
    <w:name w:val="Текст сноски Знак"/>
    <w:basedOn w:val="a0"/>
    <w:link w:val="af0"/>
    <w:uiPriority w:val="99"/>
    <w:semiHidden/>
    <w:rsid w:val="006766E4"/>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6766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4F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00036"/>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0036"/>
    <w:rPr>
      <w:rFonts w:ascii="Times New Roman" w:eastAsia="Times New Roman" w:hAnsi="Times New Roman" w:cs="Times New Roman"/>
      <w:sz w:val="32"/>
      <w:szCs w:val="20"/>
      <w:lang w:eastAsia="ru-RU"/>
    </w:rPr>
  </w:style>
  <w:style w:type="paragraph" w:customStyle="1" w:styleId="ConsNormal">
    <w:name w:val="ConsNormal"/>
    <w:rsid w:val="00E000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000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000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E00036"/>
    <w:pPr>
      <w:ind w:left="720"/>
      <w:contextualSpacing/>
    </w:pPr>
  </w:style>
  <w:style w:type="paragraph" w:customStyle="1" w:styleId="a4">
    <w:name w:val="Знак"/>
    <w:basedOn w:val="a"/>
    <w:rsid w:val="009D0F85"/>
    <w:pPr>
      <w:spacing w:after="160" w:line="240" w:lineRule="exact"/>
      <w:ind w:firstLine="567"/>
      <w:jc w:val="both"/>
    </w:pPr>
    <w:rPr>
      <w:rFonts w:ascii="Verdana" w:hAnsi="Verdana"/>
      <w:sz w:val="20"/>
      <w:lang w:val="en-US" w:eastAsia="en-US"/>
    </w:rPr>
  </w:style>
  <w:style w:type="paragraph" w:styleId="a5">
    <w:name w:val="Normal (Web)"/>
    <w:basedOn w:val="a"/>
    <w:rsid w:val="006821C6"/>
    <w:pPr>
      <w:spacing w:before="100" w:beforeAutospacing="1" w:after="100" w:afterAutospacing="1"/>
    </w:pPr>
    <w:rPr>
      <w:sz w:val="24"/>
      <w:szCs w:val="24"/>
    </w:rPr>
  </w:style>
  <w:style w:type="paragraph" w:styleId="HTML">
    <w:name w:val="HTML Preformatted"/>
    <w:basedOn w:val="a"/>
    <w:link w:val="HTML0"/>
    <w:rsid w:val="0068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91"/>
    </w:pPr>
    <w:rPr>
      <w:rFonts w:ascii="Courier New" w:hAnsi="Courier New" w:cs="Courier New"/>
      <w:sz w:val="20"/>
    </w:rPr>
  </w:style>
  <w:style w:type="character" w:customStyle="1" w:styleId="HTML0">
    <w:name w:val="Стандартный HTML Знак"/>
    <w:basedOn w:val="a0"/>
    <w:link w:val="HTML"/>
    <w:rsid w:val="006821C6"/>
    <w:rPr>
      <w:rFonts w:ascii="Courier New" w:eastAsia="Times New Roman" w:hAnsi="Courier New" w:cs="Courier New"/>
      <w:sz w:val="20"/>
      <w:szCs w:val="20"/>
      <w:lang w:eastAsia="ru-RU"/>
    </w:rPr>
  </w:style>
  <w:style w:type="character" w:styleId="a6">
    <w:name w:val="Strong"/>
    <w:basedOn w:val="a0"/>
    <w:qFormat/>
    <w:rsid w:val="00B84B58"/>
    <w:rPr>
      <w:b/>
      <w:bCs/>
    </w:rPr>
  </w:style>
  <w:style w:type="paragraph" w:styleId="a7">
    <w:name w:val="header"/>
    <w:basedOn w:val="a"/>
    <w:link w:val="a8"/>
    <w:uiPriority w:val="99"/>
    <w:unhideWhenUsed/>
    <w:rsid w:val="00C36D23"/>
    <w:pPr>
      <w:tabs>
        <w:tab w:val="center" w:pos="4677"/>
        <w:tab w:val="right" w:pos="9355"/>
      </w:tabs>
    </w:pPr>
  </w:style>
  <w:style w:type="character" w:customStyle="1" w:styleId="a8">
    <w:name w:val="Верхний колонтитул Знак"/>
    <w:basedOn w:val="a0"/>
    <w:link w:val="a7"/>
    <w:uiPriority w:val="99"/>
    <w:rsid w:val="00C36D23"/>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C36D23"/>
    <w:pPr>
      <w:tabs>
        <w:tab w:val="center" w:pos="4677"/>
        <w:tab w:val="right" w:pos="9355"/>
      </w:tabs>
    </w:pPr>
  </w:style>
  <w:style w:type="character" w:customStyle="1" w:styleId="aa">
    <w:name w:val="Нижний колонтитул Знак"/>
    <w:basedOn w:val="a0"/>
    <w:link w:val="a9"/>
    <w:uiPriority w:val="99"/>
    <w:rsid w:val="00C36D23"/>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20322C"/>
    <w:rPr>
      <w:rFonts w:ascii="Tahoma" w:hAnsi="Tahoma" w:cs="Tahoma"/>
      <w:sz w:val="16"/>
      <w:szCs w:val="16"/>
    </w:rPr>
  </w:style>
  <w:style w:type="character" w:customStyle="1" w:styleId="ac">
    <w:name w:val="Текст выноски Знак"/>
    <w:basedOn w:val="a0"/>
    <w:link w:val="ab"/>
    <w:uiPriority w:val="99"/>
    <w:semiHidden/>
    <w:rsid w:val="0020322C"/>
    <w:rPr>
      <w:rFonts w:ascii="Tahoma" w:eastAsia="Times New Roman" w:hAnsi="Tahoma" w:cs="Tahoma"/>
      <w:sz w:val="16"/>
      <w:szCs w:val="16"/>
      <w:lang w:eastAsia="ru-RU"/>
    </w:rPr>
  </w:style>
  <w:style w:type="paragraph" w:styleId="ad">
    <w:name w:val="endnote text"/>
    <w:basedOn w:val="a"/>
    <w:link w:val="ae"/>
    <w:uiPriority w:val="99"/>
    <w:semiHidden/>
    <w:unhideWhenUsed/>
    <w:rsid w:val="006766E4"/>
    <w:rPr>
      <w:sz w:val="20"/>
    </w:rPr>
  </w:style>
  <w:style w:type="character" w:customStyle="1" w:styleId="ae">
    <w:name w:val="Текст концевой сноски Знак"/>
    <w:basedOn w:val="a0"/>
    <w:link w:val="ad"/>
    <w:uiPriority w:val="99"/>
    <w:semiHidden/>
    <w:rsid w:val="006766E4"/>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6766E4"/>
    <w:rPr>
      <w:vertAlign w:val="superscript"/>
    </w:rPr>
  </w:style>
  <w:style w:type="paragraph" w:styleId="af0">
    <w:name w:val="footnote text"/>
    <w:basedOn w:val="a"/>
    <w:link w:val="af1"/>
    <w:uiPriority w:val="99"/>
    <w:semiHidden/>
    <w:unhideWhenUsed/>
    <w:rsid w:val="006766E4"/>
    <w:rPr>
      <w:sz w:val="20"/>
    </w:rPr>
  </w:style>
  <w:style w:type="character" w:customStyle="1" w:styleId="af1">
    <w:name w:val="Текст сноски Знак"/>
    <w:basedOn w:val="a0"/>
    <w:link w:val="af0"/>
    <w:uiPriority w:val="99"/>
    <w:semiHidden/>
    <w:rsid w:val="006766E4"/>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676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7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9C5D-AC98-4058-8578-6CDBD0BA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12</Pages>
  <Words>3710</Words>
  <Characters>21153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melanich_oy</dc:creator>
  <cp:keywords/>
  <dc:description/>
  <cp:lastModifiedBy>Макарова С.Ю.</cp:lastModifiedBy>
  <cp:revision>49</cp:revision>
  <cp:lastPrinted>2010-10-26T04:14:00Z</cp:lastPrinted>
  <dcterms:created xsi:type="dcterms:W3CDTF">2010-10-14T05:46:00Z</dcterms:created>
  <dcterms:modified xsi:type="dcterms:W3CDTF">2010-10-29T04:37:00Z</dcterms:modified>
</cp:coreProperties>
</file>